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1BCA" w14:textId="77777777" w:rsidR="00C30F34" w:rsidRPr="00C30F34" w:rsidRDefault="00C30F34" w:rsidP="00C30F34">
      <w:pPr>
        <w:tabs>
          <w:tab w:val="left" w:pos="6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</w:t>
      </w:r>
    </w:p>
    <w:p w14:paraId="0A96D98C" w14:textId="77777777" w:rsidR="00C30F34" w:rsidRPr="00C30F34" w:rsidRDefault="00C30F34" w:rsidP="00C30F34">
      <w:pPr>
        <w:tabs>
          <w:tab w:val="left" w:pos="66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зам. директора по НМР                                                                                                                             </w:t>
      </w:r>
    </w:p>
    <w:p w14:paraId="58247612" w14:textId="77777777" w:rsidR="00C30F34" w:rsidRPr="00C30F34" w:rsidRDefault="00C30F34" w:rsidP="00C30F3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Cs/>
          <w:sz w:val="24"/>
          <w:szCs w:val="24"/>
        </w:rPr>
        <w:t xml:space="preserve">/___________/В.А. Воронецкая                                                                                                                </w:t>
      </w:r>
    </w:p>
    <w:p w14:paraId="09D282CF" w14:textId="77777777" w:rsidR="00C30F34" w:rsidRPr="00C30F34" w:rsidRDefault="00C30F34" w:rsidP="00C30F34">
      <w:pPr>
        <w:tabs>
          <w:tab w:val="left" w:pos="66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8639AC" w14:textId="230496D3" w:rsidR="00C30F34" w:rsidRPr="00C30F34" w:rsidRDefault="00CC3F1C" w:rsidP="00C30F34">
      <w:pPr>
        <w:tabs>
          <w:tab w:val="left" w:pos="66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сентября 2020                                                                                                                                                     </w:t>
      </w:r>
      <w:r w:rsidR="00C30F34" w:rsidRPr="00C30F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14:paraId="535F510D" w14:textId="77777777" w:rsidR="00C30F34" w:rsidRPr="00C30F34" w:rsidRDefault="00C30F34" w:rsidP="00C30F34">
      <w:pPr>
        <w:tabs>
          <w:tab w:val="left" w:pos="66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  <w:r w:rsidRPr="00C30F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AB54A33" w14:textId="77777777" w:rsidR="00C30F34" w:rsidRPr="00C30F34" w:rsidRDefault="00C30F34" w:rsidP="00C30F34">
      <w:pPr>
        <w:tabs>
          <w:tab w:val="left" w:pos="664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Cs/>
          <w:sz w:val="24"/>
          <w:szCs w:val="24"/>
        </w:rPr>
        <w:t>директор МБОУ «СОШ с. Акша»</w:t>
      </w:r>
    </w:p>
    <w:p w14:paraId="67EC3E46" w14:textId="021AD561" w:rsidR="00C30F34" w:rsidRDefault="00C30F34" w:rsidP="00C30F34">
      <w:pPr>
        <w:tabs>
          <w:tab w:val="left" w:pos="664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Cs/>
          <w:sz w:val="24"/>
          <w:szCs w:val="24"/>
        </w:rPr>
        <w:t xml:space="preserve"> /________________/М.Ю. Вологдина</w:t>
      </w:r>
    </w:p>
    <w:p w14:paraId="5A788A9B" w14:textId="2561C70B" w:rsidR="00CC3F1C" w:rsidRPr="00C30F34" w:rsidRDefault="00CC3F1C" w:rsidP="00C30F34">
      <w:pPr>
        <w:tabs>
          <w:tab w:val="left" w:pos="664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сентября 2020</w:t>
      </w:r>
    </w:p>
    <w:p w14:paraId="6D1DE2A9" w14:textId="77777777" w:rsidR="00C30F34" w:rsidRDefault="00C30F34" w:rsidP="00C30F34">
      <w:pPr>
        <w:tabs>
          <w:tab w:val="left" w:pos="664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8D686E" w14:textId="77777777" w:rsidR="00C30F34" w:rsidRDefault="00C30F34" w:rsidP="00C30F34">
      <w:pPr>
        <w:tabs>
          <w:tab w:val="left" w:pos="664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30F34" w:rsidSect="00C30F34">
          <w:pgSz w:w="11906" w:h="16838"/>
          <w:pgMar w:top="426" w:right="424" w:bottom="426" w:left="1134" w:header="708" w:footer="708" w:gutter="0"/>
          <w:cols w:num="2" w:space="708"/>
          <w:docGrid w:linePitch="360"/>
        </w:sectPr>
      </w:pPr>
    </w:p>
    <w:p w14:paraId="01EC0155" w14:textId="77777777" w:rsidR="00C30F34" w:rsidRPr="00C30F34" w:rsidRDefault="00C30F34" w:rsidP="00C30F34">
      <w:pPr>
        <w:tabs>
          <w:tab w:val="left" w:pos="664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FBC44A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A61D62" w14:textId="77777777" w:rsid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C2028F" w14:textId="77777777" w:rsid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8E624" w14:textId="77777777" w:rsid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1C3C7" w14:textId="77777777" w:rsid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5074D2" w14:textId="77777777" w:rsid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E79BA" w14:textId="77777777" w:rsid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09B74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488488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15BFA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30F34">
        <w:rPr>
          <w:rFonts w:ascii="Times New Roman" w:eastAsia="Times New Roman" w:hAnsi="Times New Roman" w:cs="Times New Roman"/>
          <w:b/>
          <w:bCs/>
          <w:sz w:val="44"/>
          <w:szCs w:val="44"/>
        </w:rPr>
        <w:t>План работы</w:t>
      </w:r>
    </w:p>
    <w:p w14:paraId="5002685A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30F34">
        <w:rPr>
          <w:rFonts w:ascii="Times New Roman" w:eastAsia="Times New Roman" w:hAnsi="Times New Roman" w:cs="Times New Roman"/>
          <w:b/>
          <w:bCs/>
          <w:sz w:val="44"/>
          <w:szCs w:val="44"/>
        </w:rPr>
        <w:t>методического объединения</w:t>
      </w:r>
    </w:p>
    <w:p w14:paraId="076A1911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30F34">
        <w:rPr>
          <w:rFonts w:ascii="Times New Roman" w:eastAsia="Times New Roman" w:hAnsi="Times New Roman" w:cs="Times New Roman"/>
          <w:b/>
          <w:bCs/>
          <w:sz w:val="44"/>
          <w:szCs w:val="44"/>
        </w:rPr>
        <w:t>учителей начальных классов</w:t>
      </w:r>
    </w:p>
    <w:p w14:paraId="0C5068E3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30F34">
        <w:rPr>
          <w:rFonts w:ascii="Times New Roman" w:eastAsia="Times New Roman" w:hAnsi="Times New Roman" w:cs="Times New Roman"/>
          <w:b/>
          <w:bCs/>
          <w:sz w:val="44"/>
          <w:szCs w:val="44"/>
        </w:rPr>
        <w:t>на 2020-</w:t>
      </w:r>
      <w:r w:rsidR="00BD320E">
        <w:rPr>
          <w:rFonts w:ascii="Times New Roman" w:eastAsia="Times New Roman" w:hAnsi="Times New Roman" w:cs="Times New Roman"/>
          <w:b/>
          <w:bCs/>
          <w:sz w:val="44"/>
          <w:szCs w:val="44"/>
        </w:rPr>
        <w:t>20</w:t>
      </w:r>
      <w:r w:rsidRPr="00C30F34">
        <w:rPr>
          <w:rFonts w:ascii="Times New Roman" w:eastAsia="Times New Roman" w:hAnsi="Times New Roman" w:cs="Times New Roman"/>
          <w:b/>
          <w:bCs/>
          <w:sz w:val="44"/>
          <w:szCs w:val="44"/>
        </w:rPr>
        <w:t>21 учебный год</w:t>
      </w:r>
    </w:p>
    <w:p w14:paraId="03D4796D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2FD7A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02F19B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BC1AB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41885A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8A643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F0957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646DE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D99196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2E04A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34495" w14:textId="77777777" w:rsidR="00C30F34" w:rsidRPr="00C30F34" w:rsidRDefault="00C30F34" w:rsidP="00C30F34">
      <w:pPr>
        <w:pStyle w:val="a5"/>
        <w:tabs>
          <w:tab w:val="left" w:pos="6640"/>
        </w:tabs>
        <w:ind w:left="7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AEFD4" w14:textId="77777777" w:rsid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F80D7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E9671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AE3AD4" w14:textId="77777777" w:rsidR="00C30F34" w:rsidRPr="00C30F34" w:rsidRDefault="00C30F34" w:rsidP="00C30F34">
      <w:pPr>
        <w:tabs>
          <w:tab w:val="left" w:pos="6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F34">
        <w:rPr>
          <w:rFonts w:ascii="Times New Roman" w:eastAsia="Times New Roman" w:hAnsi="Times New Roman" w:cs="Times New Roman"/>
          <w:b/>
          <w:bCs/>
          <w:sz w:val="24"/>
          <w:szCs w:val="24"/>
        </w:rPr>
        <w:t>Акша, 2020-21</w:t>
      </w:r>
    </w:p>
    <w:p w14:paraId="04139F53" w14:textId="77777777" w:rsidR="00A246AB" w:rsidRPr="002571D7" w:rsidRDefault="00A246AB" w:rsidP="00A246A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007A9" w14:textId="77777777" w:rsidR="00CC3F1C" w:rsidRDefault="00CC3F1C" w:rsidP="00A246A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D3F17D" w14:textId="26D150A8" w:rsidR="00A246AB" w:rsidRPr="002571D7" w:rsidRDefault="00A246AB" w:rsidP="00A246A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</w:t>
      </w:r>
    </w:p>
    <w:p w14:paraId="00E44D69" w14:textId="77777777" w:rsidR="008A31AA" w:rsidRPr="002571D7" w:rsidRDefault="00A246AB" w:rsidP="00F268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 начальных классов </w:t>
      </w:r>
    </w:p>
    <w:p w14:paraId="517A7881" w14:textId="77777777" w:rsidR="00A246AB" w:rsidRPr="002571D7" w:rsidRDefault="002571D7" w:rsidP="00F268F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2020</w:t>
      </w:r>
      <w:r w:rsidR="003B4064"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A246AB"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14:paraId="626DD204" w14:textId="77777777" w:rsidR="00131A2A" w:rsidRPr="002571D7" w:rsidRDefault="00131A2A" w:rsidP="00F268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1ED100" w14:textId="77777777" w:rsidR="000B6037" w:rsidRPr="002571D7" w:rsidRDefault="00A246AB" w:rsidP="000B6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ШМО учителей начальной школы:</w:t>
      </w:r>
    </w:p>
    <w:p w14:paraId="7B44B5E7" w14:textId="77777777" w:rsidR="002571D7" w:rsidRP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«Повышение эффективности образовательной деятельности через применение современных подходов к организации образовательной деятельности в начальной школе, непрерывное совершенствование профессионального уровня и педагогического мастерства учителя»</w:t>
      </w:r>
    </w:p>
    <w:p w14:paraId="16035502" w14:textId="77777777" w:rsidR="002571D7" w:rsidRPr="002571D7" w:rsidRDefault="002571D7" w:rsidP="00257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 работы </w:t>
      </w:r>
      <w:proofErr w:type="gramStart"/>
      <w:r w:rsidRPr="002571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14:paraId="18E0EB65" w14:textId="77777777" w:rsidR="002571D7" w:rsidRPr="002571D7" w:rsidRDefault="002571D7" w:rsidP="00257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 </w:t>
      </w:r>
      <w:r w:rsidRPr="002571D7">
        <w:rPr>
          <w:rFonts w:ascii="Times New Roman" w:eastAsia="Times New Roman" w:hAnsi="Times New Roman" w:cs="Times New Roman"/>
          <w:bCs/>
          <w:sz w:val="24"/>
          <w:szCs w:val="24"/>
        </w:rPr>
        <w:t>Обеспечение освоения и использования наиболее эффективных приёмов, методов обучения и воспитания младших школьников на основе личностно – 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к обучению младших школьников.</w:t>
      </w:r>
    </w:p>
    <w:p w14:paraId="07B347FA" w14:textId="77777777" w:rsidR="002571D7" w:rsidRP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3DD03D6" w14:textId="77777777" w:rsidR="002571D7" w:rsidRP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14:paraId="50E8DD31" w14:textId="77777777" w:rsidR="002571D7" w:rsidRP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14:paraId="107A8056" w14:textId="77777777" w:rsidR="002571D7" w:rsidRP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учебно-методического и информационно-технического обеспечения педагогов с учётом современных тенденций развития образования.</w:t>
      </w:r>
    </w:p>
    <w:p w14:paraId="469A2D6C" w14:textId="77777777" w:rsid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14:paraId="23CD5B55" w14:textId="77777777" w:rsidR="00F35FBB" w:rsidRPr="00F35FBB" w:rsidRDefault="00F35FBB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35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14:paraId="18359037" w14:textId="77777777" w:rsidR="002571D7" w:rsidRPr="002571D7" w:rsidRDefault="002571D7" w:rsidP="002571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14:paraId="59EA5AA1" w14:textId="77777777" w:rsidR="002571D7" w:rsidRPr="002571D7" w:rsidRDefault="002571D7" w:rsidP="000B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3CBBA" w14:textId="77777777" w:rsidR="000B6037" w:rsidRPr="002571D7" w:rsidRDefault="000B6037" w:rsidP="000B603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14:paraId="3CCB4E00" w14:textId="77777777" w:rsidR="000B6037" w:rsidRPr="002571D7" w:rsidRDefault="000B6037" w:rsidP="000B603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14:paraId="5E7C2F03" w14:textId="77777777" w:rsidR="000B6037" w:rsidRPr="002571D7" w:rsidRDefault="000B6037" w:rsidP="000B6037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Cs/>
          <w:sz w:val="24"/>
          <w:szCs w:val="24"/>
        </w:rPr>
        <w:t>• рост качества знаний обучающихся;</w:t>
      </w:r>
    </w:p>
    <w:p w14:paraId="5D247E33" w14:textId="77777777" w:rsidR="000B6037" w:rsidRPr="002571D7" w:rsidRDefault="000B6037" w:rsidP="000B6037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Cs/>
          <w:sz w:val="24"/>
          <w:szCs w:val="24"/>
        </w:rPr>
        <w:t> • овладение учителями МО системой преподавания предметов в соответствии с новым ФГОС;</w:t>
      </w:r>
    </w:p>
    <w:p w14:paraId="5C0A4AE2" w14:textId="77777777" w:rsidR="000B6037" w:rsidRPr="002571D7" w:rsidRDefault="000B6037" w:rsidP="000B6037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Cs/>
          <w:sz w:val="24"/>
          <w:szCs w:val="24"/>
        </w:rPr>
        <w:t> • создание условий в процессе обучения для формирования у обучающихся ключевых компетентностей.</w:t>
      </w:r>
    </w:p>
    <w:p w14:paraId="11E7B092" w14:textId="77777777" w:rsidR="000B6037" w:rsidRPr="002571D7" w:rsidRDefault="000B6037" w:rsidP="000B6037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6D9D2C" w14:textId="77777777" w:rsidR="0090425F" w:rsidRPr="002571D7" w:rsidRDefault="000B6037" w:rsidP="00FD1066">
      <w:pPr>
        <w:pStyle w:val="a4"/>
        <w:shd w:val="clear" w:color="auto" w:fill="FFFFFF"/>
        <w:spacing w:before="0" w:beforeAutospacing="0" w:after="0" w:afterAutospacing="0"/>
        <w:rPr>
          <w:color w:val="161908"/>
        </w:rPr>
      </w:pPr>
      <w:r w:rsidRPr="002571D7">
        <w:rPr>
          <w:b/>
          <w:bCs/>
          <w:color w:val="161908"/>
        </w:rPr>
        <w:t xml:space="preserve">Направления работы </w:t>
      </w:r>
      <w:r w:rsidR="002571D7">
        <w:rPr>
          <w:b/>
          <w:bCs/>
          <w:color w:val="161908"/>
        </w:rPr>
        <w:t>на 2020 /2021</w:t>
      </w:r>
      <w:r w:rsidR="0090425F" w:rsidRPr="002571D7">
        <w:rPr>
          <w:b/>
          <w:bCs/>
          <w:color w:val="161908"/>
        </w:rPr>
        <w:t xml:space="preserve"> учебный год:</w:t>
      </w:r>
    </w:p>
    <w:p w14:paraId="08334315" w14:textId="77777777" w:rsidR="0090425F" w:rsidRPr="002571D7" w:rsidRDefault="0090425F" w:rsidP="00FD10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A1228C" w14:textId="77777777" w:rsidR="0090425F" w:rsidRPr="002571D7" w:rsidRDefault="0090425F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b/>
          <w:bCs/>
          <w:color w:val="000000"/>
        </w:rPr>
        <w:t>Информационная деятельность:</w:t>
      </w:r>
    </w:p>
    <w:p w14:paraId="0DB71065" w14:textId="77777777" w:rsidR="0090425F" w:rsidRPr="002571D7" w:rsidRDefault="00645A9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14:paraId="42FC9F03" w14:textId="77777777" w:rsidR="0090425F" w:rsidRPr="002571D7" w:rsidRDefault="00645A9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Продолжить знакомство с ФГОС начального общего образования.</w:t>
      </w:r>
    </w:p>
    <w:p w14:paraId="706D0DA4" w14:textId="77777777" w:rsidR="0090425F" w:rsidRPr="002571D7" w:rsidRDefault="00645A9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14:paraId="22B1431E" w14:textId="77777777" w:rsidR="00645A97" w:rsidRPr="002571D7" w:rsidRDefault="00645A97" w:rsidP="0090425F">
      <w:pPr>
        <w:pStyle w:val="a4"/>
        <w:spacing w:before="0" w:beforeAutospacing="0" w:after="0" w:afterAutospacing="0"/>
        <w:rPr>
          <w:color w:val="000000"/>
        </w:rPr>
      </w:pPr>
    </w:p>
    <w:p w14:paraId="0568972A" w14:textId="77777777" w:rsidR="0090425F" w:rsidRPr="002571D7" w:rsidRDefault="00645A97" w:rsidP="009042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</w:t>
      </w:r>
      <w:r w:rsidR="0090425F"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учебно-</w:t>
      </w:r>
      <w:r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воспитательная</w:t>
      </w:r>
      <w:r w:rsidR="00E34AED"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</w:t>
      </w:r>
      <w:r w:rsidR="0090425F"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87BE1C1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методического совета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906521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</w:p>
    <w:p w14:paraId="35848FC9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 содержания и составление учебных программ.</w:t>
      </w:r>
    </w:p>
    <w:p w14:paraId="398CE1F8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индивидуальных программ по предметам.</w:t>
      </w:r>
    </w:p>
    <w:p w14:paraId="6CC5B9AA" w14:textId="77777777" w:rsidR="00645A97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достигнутых результатов.</w:t>
      </w:r>
    </w:p>
    <w:p w14:paraId="78708F0A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</w:t>
      </w:r>
      <w:r w:rsidR="00F3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 разработанных образовательных стандартов по предмету.</w:t>
      </w:r>
    </w:p>
    <w:p w14:paraId="112C5C36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14:paraId="6DDA348B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14:paraId="671EA9C9" w14:textId="77777777" w:rsidR="0090425F" w:rsidRPr="002571D7" w:rsidRDefault="00645A97" w:rsidP="00FD10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</w:t>
      </w:r>
      <w:r w:rsidR="00F35FBB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олимпиад, конкурсов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647670" w14:textId="77777777" w:rsidR="0090425F" w:rsidRPr="002571D7" w:rsidRDefault="00645A97" w:rsidP="00FD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90425F" w:rsidRPr="00257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14:paraId="0F20682E" w14:textId="77777777" w:rsidR="0090425F" w:rsidRPr="002571D7" w:rsidRDefault="00645A97" w:rsidP="00FD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90425F" w:rsidRPr="002571D7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пе</w:t>
      </w:r>
      <w:r w:rsidR="00F35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дагогов на курсах. </w:t>
      </w:r>
    </w:p>
    <w:p w14:paraId="694956BE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91B368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9C6457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C222FE" w14:textId="77777777" w:rsidR="0090425F" w:rsidRPr="002571D7" w:rsidRDefault="0090425F" w:rsidP="0090425F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b/>
          <w:bCs/>
          <w:color w:val="000000"/>
        </w:rPr>
        <w:t>Аналитическая деятельность:</w:t>
      </w:r>
    </w:p>
    <w:p w14:paraId="75C52564" w14:textId="77777777" w:rsidR="0090425F" w:rsidRPr="002571D7" w:rsidRDefault="006C0B0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Анализ м</w:t>
      </w:r>
      <w:r w:rsidR="0028329F" w:rsidRPr="002571D7">
        <w:rPr>
          <w:color w:val="000000"/>
        </w:rPr>
        <w:t>етодической деятельности за 201</w:t>
      </w:r>
      <w:r w:rsidR="002571D7">
        <w:rPr>
          <w:color w:val="000000"/>
        </w:rPr>
        <w:t>9/ 2020</w:t>
      </w:r>
      <w:r w:rsidR="0090425F" w:rsidRPr="002571D7">
        <w:rPr>
          <w:color w:val="000000"/>
        </w:rPr>
        <w:t xml:space="preserve"> уч</w:t>
      </w:r>
      <w:r w:rsidR="002571D7">
        <w:rPr>
          <w:color w:val="000000"/>
        </w:rPr>
        <w:t>ебный год и планирование на 2020</w:t>
      </w:r>
      <w:r w:rsidR="00645A97" w:rsidRPr="002571D7">
        <w:rPr>
          <w:color w:val="000000"/>
        </w:rPr>
        <w:t xml:space="preserve"> </w:t>
      </w:r>
      <w:r w:rsidR="002571D7">
        <w:rPr>
          <w:color w:val="000000"/>
        </w:rPr>
        <w:t>–</w:t>
      </w:r>
      <w:r w:rsidR="00645A97" w:rsidRPr="002571D7">
        <w:rPr>
          <w:color w:val="000000"/>
        </w:rPr>
        <w:t xml:space="preserve"> </w:t>
      </w:r>
      <w:r w:rsidR="002571D7">
        <w:rPr>
          <w:color w:val="000000"/>
        </w:rPr>
        <w:t xml:space="preserve">2021 </w:t>
      </w:r>
      <w:r w:rsidR="0090425F" w:rsidRPr="002571D7">
        <w:rPr>
          <w:color w:val="000000"/>
        </w:rPr>
        <w:t>учебный год.</w:t>
      </w:r>
    </w:p>
    <w:p w14:paraId="2738533C" w14:textId="77777777" w:rsidR="0090425F" w:rsidRPr="002571D7" w:rsidRDefault="006C0B0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Изучение направлений деятельности педагогов (тема самообразования).</w:t>
      </w:r>
    </w:p>
    <w:p w14:paraId="36DDD979" w14:textId="77777777" w:rsidR="0090425F" w:rsidRPr="002571D7" w:rsidRDefault="006C0B0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Анализ работы педагогов с целью оказания помощи.</w:t>
      </w:r>
    </w:p>
    <w:p w14:paraId="77ECC507" w14:textId="77777777" w:rsidR="0090425F" w:rsidRPr="002571D7" w:rsidRDefault="0090425F" w:rsidP="00FD1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</w:t>
      </w:r>
      <w:r w:rsidR="00645A97"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кая</w:t>
      </w:r>
      <w:r w:rsidR="00AF29DF"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5A97"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</w:t>
      </w:r>
      <w:r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14FA816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14:paraId="77F02849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14:paraId="53465F9F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14:paraId="4DCF2E34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14:paraId="202C59C2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14:paraId="607C2B49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14:paraId="1695781F" w14:textId="77777777" w:rsidR="0090425F" w:rsidRPr="002571D7" w:rsidRDefault="00645A97" w:rsidP="00FD1066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color w:val="000000"/>
        </w:rPr>
        <w:t xml:space="preserve">* </w:t>
      </w:r>
      <w:r w:rsidR="0090425F" w:rsidRPr="002571D7">
        <w:rPr>
          <w:color w:val="000000"/>
        </w:rPr>
        <w:t>Совершенствование форм работы с одарёнными детьми.</w:t>
      </w:r>
    </w:p>
    <w:p w14:paraId="7F2E069D" w14:textId="77777777" w:rsidR="00645A97" w:rsidRPr="002571D7" w:rsidRDefault="00645A97" w:rsidP="00FD10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23C0AE92" w14:textId="77777777" w:rsidR="0090425F" w:rsidRPr="002571D7" w:rsidRDefault="0090425F" w:rsidP="00FD1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работы:</w:t>
      </w:r>
    </w:p>
    <w:p w14:paraId="31F5E27E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* Р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ст качества знаний обучающихся.</w:t>
      </w:r>
    </w:p>
    <w:p w14:paraId="40FED23E" w14:textId="77777777" w:rsidR="0090425F" w:rsidRPr="002571D7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* О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учителями МО системой преподавания предметов в </w:t>
      </w: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новым ФГОС.</w:t>
      </w:r>
    </w:p>
    <w:p w14:paraId="0AD45F88" w14:textId="77777777" w:rsidR="0093490C" w:rsidRDefault="00645A9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* С</w:t>
      </w:r>
      <w:r w:rsidR="0090425F" w:rsidRPr="002571D7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 в процессе обучения для формирования у обучающихся ключевых компетентностей.</w:t>
      </w:r>
    </w:p>
    <w:p w14:paraId="10619111" w14:textId="77777777" w:rsidR="00753247" w:rsidRDefault="00753247" w:rsidP="00FD1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6F68C" w14:textId="77777777" w:rsidR="00753247" w:rsidRDefault="00753247" w:rsidP="00FD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247">
        <w:rPr>
          <w:rFonts w:ascii="Times New Roman" w:hAnsi="Times New Roman" w:cs="Times New Roman"/>
          <w:b/>
          <w:sz w:val="24"/>
          <w:szCs w:val="24"/>
        </w:rPr>
        <w:t xml:space="preserve">Состав методического объединения учителей, реализующих ФГОС НОО </w:t>
      </w:r>
    </w:p>
    <w:p w14:paraId="482D0345" w14:textId="77777777" w:rsidR="00753247" w:rsidRDefault="00753247" w:rsidP="00FD1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961"/>
        <w:gridCol w:w="4911"/>
      </w:tblGrid>
      <w:tr w:rsidR="00753247" w14:paraId="50CC4641" w14:textId="77777777" w:rsidTr="00753247">
        <w:tc>
          <w:tcPr>
            <w:tcW w:w="458" w:type="dxa"/>
          </w:tcPr>
          <w:p w14:paraId="01E34091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1" w:type="dxa"/>
          </w:tcPr>
          <w:p w14:paraId="0630ADA2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4911" w:type="dxa"/>
          </w:tcPr>
          <w:p w14:paraId="1481C0C0" w14:textId="77777777" w:rsidR="00753247" w:rsidRDefault="00960C0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Занимаемая дол</w:t>
            </w:r>
            <w:r w:rsidR="00753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жность</w:t>
            </w:r>
          </w:p>
        </w:tc>
      </w:tr>
      <w:tr w:rsidR="00753247" w14:paraId="1E60634E" w14:textId="77777777" w:rsidTr="00753247">
        <w:tc>
          <w:tcPr>
            <w:tcW w:w="458" w:type="dxa"/>
          </w:tcPr>
          <w:p w14:paraId="47B00544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14:paraId="46C6D52C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Трухина О.А</w:t>
            </w:r>
          </w:p>
        </w:tc>
        <w:tc>
          <w:tcPr>
            <w:tcW w:w="4911" w:type="dxa"/>
          </w:tcPr>
          <w:p w14:paraId="54ECE029" w14:textId="77777777" w:rsidR="00753247" w:rsidRPr="00753247" w:rsidRDefault="00753247" w:rsidP="00FD1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3247" w14:paraId="1CF85B82" w14:textId="77777777" w:rsidTr="00753247">
        <w:tc>
          <w:tcPr>
            <w:tcW w:w="458" w:type="dxa"/>
          </w:tcPr>
          <w:p w14:paraId="72CE7C14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14:paraId="767AF5D0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Рогачёва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Т.С</w:t>
            </w:r>
            <w:proofErr w:type="gramEnd"/>
          </w:p>
        </w:tc>
        <w:tc>
          <w:tcPr>
            <w:tcW w:w="4911" w:type="dxa"/>
          </w:tcPr>
          <w:p w14:paraId="663511CA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3247" w14:paraId="7183F760" w14:textId="77777777" w:rsidTr="00753247">
        <w:tc>
          <w:tcPr>
            <w:tcW w:w="458" w:type="dxa"/>
          </w:tcPr>
          <w:p w14:paraId="7EDB5DFE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14:paraId="40B1DC53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Хайдукова Н.Н</w:t>
            </w:r>
          </w:p>
        </w:tc>
        <w:tc>
          <w:tcPr>
            <w:tcW w:w="4911" w:type="dxa"/>
          </w:tcPr>
          <w:p w14:paraId="025E2A28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3247" w14:paraId="7E350A3C" w14:textId="77777777" w:rsidTr="00753247">
        <w:tc>
          <w:tcPr>
            <w:tcW w:w="458" w:type="dxa"/>
          </w:tcPr>
          <w:p w14:paraId="6EB61C94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14:paraId="5B735087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Пушникова Г.В.</w:t>
            </w:r>
          </w:p>
        </w:tc>
        <w:tc>
          <w:tcPr>
            <w:tcW w:w="4911" w:type="dxa"/>
          </w:tcPr>
          <w:p w14:paraId="71E52122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3247" w14:paraId="537E6AF3" w14:textId="77777777" w:rsidTr="00753247">
        <w:tc>
          <w:tcPr>
            <w:tcW w:w="458" w:type="dxa"/>
          </w:tcPr>
          <w:p w14:paraId="53D6ADC9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14:paraId="6DD5D9F3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Анпилогова О.А.</w:t>
            </w:r>
          </w:p>
        </w:tc>
        <w:tc>
          <w:tcPr>
            <w:tcW w:w="4911" w:type="dxa"/>
          </w:tcPr>
          <w:p w14:paraId="401728A0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3247" w14:paraId="71860626" w14:textId="77777777" w:rsidTr="00753247">
        <w:tc>
          <w:tcPr>
            <w:tcW w:w="458" w:type="dxa"/>
          </w:tcPr>
          <w:p w14:paraId="33D9CA8A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14:paraId="453BD6F1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Кравцова М.С.</w:t>
            </w:r>
          </w:p>
        </w:tc>
        <w:tc>
          <w:tcPr>
            <w:tcW w:w="4911" w:type="dxa"/>
          </w:tcPr>
          <w:p w14:paraId="23B1A7FB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F3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МО</w:t>
            </w:r>
          </w:p>
        </w:tc>
      </w:tr>
      <w:tr w:rsidR="00753247" w14:paraId="551A5E1C" w14:textId="77777777" w:rsidTr="00753247">
        <w:tc>
          <w:tcPr>
            <w:tcW w:w="458" w:type="dxa"/>
          </w:tcPr>
          <w:p w14:paraId="3DA6C1F6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14:paraId="416BD268" w14:textId="77777777" w:rsidR="00753247" w:rsidRDefault="00F35FBB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Вышинская Н.А.</w:t>
            </w:r>
          </w:p>
        </w:tc>
        <w:tc>
          <w:tcPr>
            <w:tcW w:w="4911" w:type="dxa"/>
          </w:tcPr>
          <w:p w14:paraId="6073CA07" w14:textId="77777777" w:rsidR="00753247" w:rsidRDefault="00753247" w:rsidP="00F35F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53247" w14:paraId="1D5FAD96" w14:textId="77777777" w:rsidTr="00753247">
        <w:tc>
          <w:tcPr>
            <w:tcW w:w="458" w:type="dxa"/>
          </w:tcPr>
          <w:p w14:paraId="6F9943C4" w14:textId="77777777" w:rsidR="00753247" w:rsidRDefault="00753247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14:paraId="65C9B01C" w14:textId="77777777" w:rsidR="00753247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Старицына В.В.</w:t>
            </w:r>
          </w:p>
        </w:tc>
        <w:tc>
          <w:tcPr>
            <w:tcW w:w="4911" w:type="dxa"/>
          </w:tcPr>
          <w:p w14:paraId="05761065" w14:textId="77777777" w:rsidR="00753247" w:rsidRPr="00753247" w:rsidRDefault="00753247" w:rsidP="00FD1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45D0" w14:paraId="0A598E6A" w14:textId="77777777" w:rsidTr="00753247">
        <w:tc>
          <w:tcPr>
            <w:tcW w:w="458" w:type="dxa"/>
          </w:tcPr>
          <w:p w14:paraId="7A93247D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1" w:type="dxa"/>
          </w:tcPr>
          <w:p w14:paraId="79EBB6CF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Коростелёва А.Л.</w:t>
            </w:r>
          </w:p>
        </w:tc>
        <w:tc>
          <w:tcPr>
            <w:tcW w:w="4911" w:type="dxa"/>
          </w:tcPr>
          <w:p w14:paraId="62D11683" w14:textId="77777777" w:rsidR="00F545D0" w:rsidRDefault="00F545D0">
            <w:r w:rsidRPr="008E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45D0" w14:paraId="07E742D3" w14:textId="77777777" w:rsidTr="00753247">
        <w:tc>
          <w:tcPr>
            <w:tcW w:w="458" w:type="dxa"/>
          </w:tcPr>
          <w:p w14:paraId="28B91E6C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1" w:type="dxa"/>
          </w:tcPr>
          <w:p w14:paraId="60D0EBA0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Забелина Е.Н</w:t>
            </w:r>
          </w:p>
        </w:tc>
        <w:tc>
          <w:tcPr>
            <w:tcW w:w="4911" w:type="dxa"/>
          </w:tcPr>
          <w:p w14:paraId="49EC4386" w14:textId="77777777" w:rsidR="00F545D0" w:rsidRDefault="00F545D0">
            <w:r w:rsidRPr="008E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45D0" w14:paraId="1D9E4A00" w14:textId="77777777" w:rsidTr="00753247">
        <w:tc>
          <w:tcPr>
            <w:tcW w:w="458" w:type="dxa"/>
          </w:tcPr>
          <w:p w14:paraId="4DFB55A5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1" w:type="dxa"/>
          </w:tcPr>
          <w:p w14:paraId="3E116F3C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Дубинкина Л.Ю.</w:t>
            </w:r>
          </w:p>
        </w:tc>
        <w:tc>
          <w:tcPr>
            <w:tcW w:w="4911" w:type="dxa"/>
          </w:tcPr>
          <w:p w14:paraId="3DE537E6" w14:textId="77777777" w:rsidR="00F545D0" w:rsidRDefault="00F545D0">
            <w:r w:rsidRPr="008E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45D0" w14:paraId="62526458" w14:textId="77777777" w:rsidTr="00753247">
        <w:tc>
          <w:tcPr>
            <w:tcW w:w="458" w:type="dxa"/>
          </w:tcPr>
          <w:p w14:paraId="5C899480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1" w:type="dxa"/>
          </w:tcPr>
          <w:p w14:paraId="2512DCAD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Мироманова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4911" w:type="dxa"/>
          </w:tcPr>
          <w:p w14:paraId="5FA89B15" w14:textId="77777777" w:rsidR="00F545D0" w:rsidRDefault="00F545D0">
            <w:r w:rsidRPr="008E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45D0" w14:paraId="5D8E4E69" w14:textId="77777777" w:rsidTr="00753247">
        <w:tc>
          <w:tcPr>
            <w:tcW w:w="458" w:type="dxa"/>
          </w:tcPr>
          <w:p w14:paraId="0DE07D81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1" w:type="dxa"/>
          </w:tcPr>
          <w:p w14:paraId="783B892A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Серобобова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4911" w:type="dxa"/>
          </w:tcPr>
          <w:p w14:paraId="1F09FF27" w14:textId="77777777" w:rsidR="00F545D0" w:rsidRDefault="00F545D0" w:rsidP="00F545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по УР, у</w:t>
            </w:r>
            <w:r w:rsidRPr="008E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</w:tr>
      <w:tr w:rsidR="00F545D0" w14:paraId="4FB17ADC" w14:textId="77777777" w:rsidTr="00753247">
        <w:tc>
          <w:tcPr>
            <w:tcW w:w="458" w:type="dxa"/>
          </w:tcPr>
          <w:p w14:paraId="37630AC8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1" w:type="dxa"/>
          </w:tcPr>
          <w:p w14:paraId="6DA15F10" w14:textId="77777777" w:rsidR="00F545D0" w:rsidRDefault="00F545D0" w:rsidP="00FD1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Журавлёва О.А.</w:t>
            </w:r>
          </w:p>
        </w:tc>
        <w:tc>
          <w:tcPr>
            <w:tcW w:w="4911" w:type="dxa"/>
          </w:tcPr>
          <w:p w14:paraId="62C8E2CB" w14:textId="77777777" w:rsidR="00F545D0" w:rsidRPr="00753247" w:rsidRDefault="00F545D0" w:rsidP="00FD1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C32016" w14:textId="77777777" w:rsidR="00753247" w:rsidRPr="00753247" w:rsidRDefault="00753247" w:rsidP="00FD10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B2E7D9" w14:textId="77777777" w:rsidR="0093490C" w:rsidRPr="002571D7" w:rsidRDefault="0093490C" w:rsidP="0093490C">
      <w:pPr>
        <w:pStyle w:val="a4"/>
        <w:spacing w:before="195" w:beforeAutospacing="0" w:after="195" w:afterAutospacing="0"/>
        <w:jc w:val="center"/>
        <w:rPr>
          <w:color w:val="000000"/>
        </w:rPr>
      </w:pPr>
      <w:r w:rsidRPr="002571D7">
        <w:rPr>
          <w:rStyle w:val="a3"/>
          <w:color w:val="000000"/>
        </w:rPr>
        <w:t>План работы по основным  направлениям деятельности:</w:t>
      </w:r>
    </w:p>
    <w:p w14:paraId="78755355" w14:textId="77777777" w:rsidR="0093490C" w:rsidRPr="002571D7" w:rsidRDefault="0093490C" w:rsidP="0093490C">
      <w:pPr>
        <w:pStyle w:val="a4"/>
        <w:spacing w:before="0" w:beforeAutospacing="0" w:after="0" w:afterAutospacing="0"/>
        <w:rPr>
          <w:color w:val="000000"/>
        </w:rPr>
      </w:pPr>
      <w:r w:rsidRPr="002571D7">
        <w:rPr>
          <w:rStyle w:val="a3"/>
          <w:color w:val="000000"/>
        </w:rPr>
        <w:t>  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58"/>
        <w:gridCol w:w="1988"/>
        <w:gridCol w:w="2552"/>
      </w:tblGrid>
      <w:tr w:rsidR="0093490C" w:rsidRPr="002571D7" w14:paraId="41C7805F" w14:textId="77777777" w:rsidTr="0093490C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AEC79" w14:textId="77777777" w:rsidR="0093490C" w:rsidRPr="002571D7" w:rsidRDefault="0093490C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EBCE4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155FD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C989D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490C" w:rsidRPr="002571D7" w14:paraId="7965839C" w14:textId="77777777" w:rsidTr="0093490C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4A557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7B280" w14:textId="77777777" w:rsidR="0093490C" w:rsidRPr="002571D7" w:rsidRDefault="0093490C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учи</w:t>
            </w:r>
            <w:r w:rsidR="00560A95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</w:t>
            </w:r>
            <w:r w:rsidR="00CB2C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  на 2020- 2021</w:t>
            </w: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7C5AB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723E9" w14:textId="77777777" w:rsidR="0093490C" w:rsidRPr="002571D7" w:rsidRDefault="0093490C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250985FA" w14:textId="77777777" w:rsidR="00CB2C9F" w:rsidRPr="002571D7" w:rsidRDefault="00CB2C9F" w:rsidP="00F54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2571D7" w14:paraId="7E05FB2D" w14:textId="77777777" w:rsidTr="00605463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6F5ED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5617C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календарно-тематических программ по предметам, </w:t>
            </w:r>
            <w:r w:rsidR="00F54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факультативам.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9AA77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D5799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48263D2E" w14:textId="77777777" w:rsidR="0028329F" w:rsidRPr="002571D7" w:rsidRDefault="00A55159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32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классов</w:t>
            </w:r>
          </w:p>
        </w:tc>
      </w:tr>
      <w:tr w:rsidR="009E4FD6" w:rsidRPr="002571D7" w14:paraId="265D5807" w14:textId="77777777" w:rsidTr="00605463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1FC03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DD2F0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1FE7B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C7E7E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90C" w:rsidRPr="002571D7" w14:paraId="00D8AAEF" w14:textId="77777777" w:rsidTr="0093490C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6DD7B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BA8D4" w14:textId="77777777" w:rsidR="0093490C" w:rsidRPr="002571D7" w:rsidRDefault="0093490C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88B22" w14:textId="77777777" w:rsidR="0093490C" w:rsidRPr="002571D7" w:rsidRDefault="0064518B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93490C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E6114" w14:textId="77777777" w:rsidR="0093490C" w:rsidRPr="002571D7" w:rsidRDefault="00CB2C9F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 МО </w:t>
            </w:r>
          </w:p>
          <w:p w14:paraId="0D1F3248" w14:textId="77777777" w:rsidR="0028329F" w:rsidRPr="002571D7" w:rsidRDefault="0028329F" w:rsidP="0028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2-4 классов</w:t>
            </w:r>
          </w:p>
        </w:tc>
      </w:tr>
      <w:tr w:rsidR="0093490C" w:rsidRPr="002571D7" w14:paraId="5A3074CB" w14:textId="77777777" w:rsidTr="0093490C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23DD6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AF843" w14:textId="77777777" w:rsidR="0093490C" w:rsidRPr="002571D7" w:rsidRDefault="0093490C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2E62F" w14:textId="77777777" w:rsidR="0093490C" w:rsidRPr="002571D7" w:rsidRDefault="0064518B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93490C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59858" w14:textId="77777777" w:rsidR="0093490C" w:rsidRPr="002571D7" w:rsidRDefault="0093490C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  <w:r w:rsidR="00CB2C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3F21C31" w14:textId="77777777" w:rsidR="00CB2C9F" w:rsidRPr="002571D7" w:rsidRDefault="0028329F" w:rsidP="00F5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</w:tbl>
    <w:p w14:paraId="0FFD664B" w14:textId="77777777" w:rsidR="0093490C" w:rsidRPr="002571D7" w:rsidRDefault="0093490C" w:rsidP="0093490C">
      <w:pPr>
        <w:spacing w:before="75" w:after="75" w:line="240" w:lineRule="auto"/>
        <w:rPr>
          <w:rStyle w:val="a3"/>
          <w:rFonts w:ascii="Times New Roman" w:hAnsi="Times New Roman" w:cs="Times New Roman"/>
          <w:color w:val="3B373F"/>
          <w:sz w:val="24"/>
          <w:szCs w:val="24"/>
        </w:rPr>
      </w:pPr>
    </w:p>
    <w:p w14:paraId="0749F6DC" w14:textId="77777777" w:rsidR="0093490C" w:rsidRDefault="0093490C" w:rsidP="0093490C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2571D7">
        <w:rPr>
          <w:rStyle w:val="a3"/>
          <w:rFonts w:ascii="Times New Roman" w:hAnsi="Times New Roman" w:cs="Times New Roman"/>
          <w:sz w:val="24"/>
          <w:szCs w:val="24"/>
        </w:rPr>
        <w:t>2. Научно-методиче</w:t>
      </w:r>
      <w:r w:rsidR="00787529">
        <w:rPr>
          <w:rStyle w:val="a3"/>
          <w:rFonts w:ascii="Times New Roman" w:hAnsi="Times New Roman" w:cs="Times New Roman"/>
          <w:sz w:val="24"/>
          <w:szCs w:val="24"/>
        </w:rPr>
        <w:t>ская и экспериментальная работа</w:t>
      </w:r>
    </w:p>
    <w:p w14:paraId="3B8FFE75" w14:textId="77777777" w:rsidR="00787529" w:rsidRPr="002571D7" w:rsidRDefault="00787529" w:rsidP="009349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274"/>
        <w:gridCol w:w="1975"/>
        <w:gridCol w:w="2561"/>
      </w:tblGrid>
      <w:tr w:rsidR="0093490C" w:rsidRPr="002571D7" w14:paraId="479D6818" w14:textId="77777777" w:rsidTr="0093490C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1B29C" w14:textId="77777777" w:rsidR="0093490C" w:rsidRPr="002571D7" w:rsidRDefault="0093490C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DD7ED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15CFD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93119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4FD6" w:rsidRPr="002571D7" w14:paraId="08902142" w14:textId="77777777" w:rsidTr="00605463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F3CA7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6CDFF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9AF3E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49DCF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03770890" w14:textId="77777777" w:rsidR="0028329F" w:rsidRPr="002571D7" w:rsidRDefault="0028329F" w:rsidP="00F545D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2571D7" w14:paraId="15BDD72B" w14:textId="77777777" w:rsidTr="00605463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88325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BF5B1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D3336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26306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2571D7" w14:paraId="410C75C7" w14:textId="77777777" w:rsidTr="00605463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44C03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4DC30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  уроков учителей МО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01A1E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6D455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2571D7" w14:paraId="4BC77879" w14:textId="77777777" w:rsidTr="00605463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F3647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1F33E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D8D3B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FE600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659824" w14:textId="77777777" w:rsidR="006C0B07" w:rsidRDefault="006C0B07" w:rsidP="0093490C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5A8A8347" w14:textId="77777777" w:rsidR="00787529" w:rsidRPr="002571D7" w:rsidRDefault="00787529" w:rsidP="0093490C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0EDB31B5" w14:textId="77777777" w:rsidR="0093490C" w:rsidRDefault="0093490C" w:rsidP="0093490C">
      <w:pPr>
        <w:pStyle w:val="a4"/>
        <w:spacing w:before="0" w:beforeAutospacing="0" w:after="0" w:afterAutospacing="0"/>
        <w:rPr>
          <w:rStyle w:val="a3"/>
          <w:color w:val="000000"/>
        </w:rPr>
      </w:pPr>
      <w:r w:rsidRPr="002571D7">
        <w:rPr>
          <w:rStyle w:val="a3"/>
          <w:color w:val="000000"/>
        </w:rPr>
        <w:t>3. Диагностическое обеспе</w:t>
      </w:r>
      <w:r w:rsidR="00787529">
        <w:rPr>
          <w:rStyle w:val="a3"/>
          <w:color w:val="000000"/>
        </w:rPr>
        <w:t>чение.  Внутришкольный контроль</w:t>
      </w:r>
    </w:p>
    <w:p w14:paraId="0A0EAA59" w14:textId="77777777" w:rsidR="00787529" w:rsidRPr="002571D7" w:rsidRDefault="00787529" w:rsidP="0093490C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93490C" w:rsidRPr="002571D7" w14:paraId="7B98E7FE" w14:textId="77777777" w:rsidTr="006C0B07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9D7A5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2C170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3C021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E6EAE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490C" w:rsidRPr="002571D7" w14:paraId="5AD6F3DD" w14:textId="77777777" w:rsidTr="006C0B07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8F2DC" w14:textId="77777777" w:rsidR="0093490C" w:rsidRPr="002571D7" w:rsidRDefault="0093490C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9B7DD" w14:textId="77777777" w:rsidR="0093490C" w:rsidRPr="002571D7" w:rsidRDefault="0093490C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</w:t>
            </w:r>
            <w:r w:rsidR="006C0B07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F803C" w14:textId="77777777" w:rsidR="0093490C" w:rsidRPr="002571D7" w:rsidRDefault="0093490C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76DAA" w14:textId="77777777" w:rsidR="00CB2C9F" w:rsidRPr="002571D7" w:rsidRDefault="00F545D0" w:rsidP="00F54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</w:t>
            </w:r>
            <w:r w:rsidR="00CB2C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</w:tr>
      <w:tr w:rsidR="009E4FD6" w:rsidRPr="002571D7" w14:paraId="5C4D218E" w14:textId="77777777" w:rsidTr="00605463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64EB7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6566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тестировани</w:t>
            </w:r>
            <w:r w:rsidR="00425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 проверке знаний учащихся 4х классов</w:t>
            </w: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(проверка степени готовности выпускников начальной школы к переходу в среднее звено)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CC641" w14:textId="77777777" w:rsidR="009E4FD6" w:rsidRPr="002571D7" w:rsidRDefault="009E4FD6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EA166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63D2B492" w14:textId="77777777" w:rsidR="00CB2C9F" w:rsidRPr="002571D7" w:rsidRDefault="00CB2C9F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66423F" w14:textId="77777777" w:rsidR="0042557C" w:rsidRDefault="0042557C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08325E" w14:textId="77777777" w:rsidR="00F545D0" w:rsidRDefault="00F545D0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8124ED" w14:textId="77777777" w:rsidR="00F545D0" w:rsidRDefault="00F545D0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27DB3" w14:textId="77777777" w:rsidR="0042557C" w:rsidRPr="002571D7" w:rsidRDefault="0042557C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9E4FD6" w:rsidRPr="002571D7" w14:paraId="4C9DD84D" w14:textId="77777777" w:rsidTr="00605463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D2339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D04FF" w14:textId="77777777" w:rsidR="009E4FD6" w:rsidRPr="002571D7" w:rsidRDefault="009E4FD6" w:rsidP="00934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56275" w14:textId="77777777" w:rsidR="009E4FD6" w:rsidRPr="002571D7" w:rsidRDefault="0064518B" w:rsidP="00934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E4FD6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F08B6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7FE5ED" w14:textId="77777777" w:rsidR="006C0B07" w:rsidRPr="002571D7" w:rsidRDefault="006C0B07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6BA49AC6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24D28A6E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3C155209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18F90654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24747CF0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23E9D469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5C869616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3238B0F2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43E8FD6B" w14:textId="77777777" w:rsidR="00F545D0" w:rsidRDefault="00F545D0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</w:p>
    <w:p w14:paraId="5C4ED2FA" w14:textId="77777777" w:rsidR="0093490C" w:rsidRPr="002571D7" w:rsidRDefault="0093490C" w:rsidP="006C0B07">
      <w:pPr>
        <w:pStyle w:val="a4"/>
        <w:spacing w:before="0" w:beforeAutospacing="0" w:after="0" w:afterAutospacing="0"/>
        <w:rPr>
          <w:rStyle w:val="a3"/>
          <w:color w:val="000000"/>
        </w:rPr>
      </w:pPr>
      <w:r w:rsidRPr="002571D7">
        <w:rPr>
          <w:rStyle w:val="a3"/>
          <w:color w:val="000000"/>
        </w:rPr>
        <w:t>4. Работа с обучающимися</w:t>
      </w:r>
    </w:p>
    <w:p w14:paraId="5700AA3E" w14:textId="77777777" w:rsidR="00D35B78" w:rsidRPr="002571D7" w:rsidRDefault="00D35B78" w:rsidP="006C0B07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5283"/>
        <w:gridCol w:w="1984"/>
        <w:gridCol w:w="2552"/>
      </w:tblGrid>
      <w:tr w:rsidR="0093490C" w:rsidRPr="002571D7" w14:paraId="35739C01" w14:textId="77777777" w:rsidTr="006C0B07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FFC2A" w14:textId="77777777" w:rsidR="0093490C" w:rsidRPr="002571D7" w:rsidRDefault="0093490C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9C9D2" w14:textId="77777777" w:rsidR="0093490C" w:rsidRPr="002571D7" w:rsidRDefault="0093490C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07314" w14:textId="77777777" w:rsidR="0093490C" w:rsidRPr="002571D7" w:rsidRDefault="0093490C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B8E6C" w14:textId="77777777" w:rsidR="0093490C" w:rsidRPr="002571D7" w:rsidRDefault="0093490C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4FD6" w:rsidRPr="002571D7" w14:paraId="122FD9BE" w14:textId="77777777" w:rsidTr="00605463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492E1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38447" w14:textId="77777777" w:rsidR="009E4FD6" w:rsidRPr="002571D7" w:rsidRDefault="009E4FD6" w:rsidP="006C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656A9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75414" w14:textId="77777777" w:rsidR="00CB2C9F" w:rsidRPr="002571D7" w:rsidRDefault="00CB2C9F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1BC1766F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67E93AD7" w14:textId="77777777" w:rsidR="0028329F" w:rsidRPr="002571D7" w:rsidRDefault="00F545D0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B2C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8344FC" w14:textId="77777777" w:rsidR="0028329F" w:rsidRPr="002571D7" w:rsidRDefault="0028329F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2-4 классов</w:t>
            </w:r>
          </w:p>
          <w:p w14:paraId="3BFA738E" w14:textId="77777777" w:rsidR="009E4FD6" w:rsidRPr="002571D7" w:rsidRDefault="00F545D0" w:rsidP="0028329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</w:t>
            </w:r>
            <w:r w:rsidR="00CB2C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</w:tr>
      <w:tr w:rsidR="009E4FD6" w:rsidRPr="002571D7" w14:paraId="1B30F441" w14:textId="77777777" w:rsidTr="00605463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1089E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470E3" w14:textId="77777777" w:rsidR="009E4FD6" w:rsidRPr="002571D7" w:rsidRDefault="009E4FD6" w:rsidP="006C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B85FD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0065D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2571D7" w14:paraId="3450F157" w14:textId="77777777" w:rsidTr="00605463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72C9E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77C6B" w14:textId="77777777" w:rsidR="009E4FD6" w:rsidRPr="002571D7" w:rsidRDefault="009E4FD6" w:rsidP="006C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предметной недели начальных классов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CF89A" w14:textId="77777777" w:rsidR="009E4FD6" w:rsidRPr="002571D7" w:rsidRDefault="009E4FD6" w:rsidP="006C0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9FCB8" w14:textId="77777777" w:rsidR="009E4FD6" w:rsidRPr="002571D7" w:rsidRDefault="009E4FD6" w:rsidP="009E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476FEC" w14:textId="77777777" w:rsidR="0093490C" w:rsidRPr="002571D7" w:rsidRDefault="0093490C" w:rsidP="00904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D77FD" w14:textId="77777777" w:rsidR="00A246AB" w:rsidRPr="002571D7" w:rsidRDefault="00753247" w:rsidP="0075324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A246AB"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14:paraId="07111B27" w14:textId="77777777" w:rsidR="00A246AB" w:rsidRPr="002571D7" w:rsidRDefault="00A246AB" w:rsidP="006C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57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1</w:t>
      </w:r>
    </w:p>
    <w:p w14:paraId="364B4C8F" w14:textId="77777777" w:rsidR="00387538" w:rsidRPr="002571D7" w:rsidRDefault="006C0B07" w:rsidP="0064518B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571D7">
        <w:rPr>
          <w:b/>
          <w:bCs/>
        </w:rPr>
        <w:t>Планирование и организация методической работы уч</w:t>
      </w:r>
      <w:r w:rsidR="00560A95" w:rsidRPr="002571D7">
        <w:rPr>
          <w:b/>
          <w:bCs/>
        </w:rPr>
        <w:t xml:space="preserve">ителей начальных классов </w:t>
      </w:r>
    </w:p>
    <w:p w14:paraId="01C4D5EE" w14:textId="77777777" w:rsidR="006C0B07" w:rsidRPr="002571D7" w:rsidRDefault="0042557C" w:rsidP="0064518B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на 2020</w:t>
      </w:r>
      <w:r w:rsidR="006C0B07" w:rsidRPr="002571D7">
        <w:rPr>
          <w:b/>
          <w:bCs/>
        </w:rPr>
        <w:t xml:space="preserve">- </w:t>
      </w:r>
      <w:r>
        <w:rPr>
          <w:b/>
          <w:bCs/>
        </w:rPr>
        <w:t>2021</w:t>
      </w:r>
      <w:r w:rsidR="00D35B78" w:rsidRPr="002571D7">
        <w:rPr>
          <w:b/>
          <w:bCs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5"/>
        <w:gridCol w:w="1981"/>
        <w:gridCol w:w="2548"/>
      </w:tblGrid>
      <w:tr w:rsidR="00B71F88" w:rsidRPr="002571D7" w14:paraId="51324184" w14:textId="77777777" w:rsidTr="003311F6">
        <w:tc>
          <w:tcPr>
            <w:tcW w:w="6035" w:type="dxa"/>
          </w:tcPr>
          <w:p w14:paraId="774FC5FA" w14:textId="77777777" w:rsidR="00B71F88" w:rsidRPr="002571D7" w:rsidRDefault="00B71F88" w:rsidP="0066347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1" w:type="dxa"/>
          </w:tcPr>
          <w:p w14:paraId="4A6B02B4" w14:textId="77777777" w:rsidR="00B71F88" w:rsidRPr="002571D7" w:rsidRDefault="00B71F88" w:rsidP="0066347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48" w:type="dxa"/>
          </w:tcPr>
          <w:p w14:paraId="0653A01E" w14:textId="77777777" w:rsidR="00B71F88" w:rsidRPr="002571D7" w:rsidRDefault="00B71F88" w:rsidP="0066347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1F88" w:rsidRPr="002571D7" w14:paraId="2BEB0D8D" w14:textId="77777777" w:rsidTr="003311F6">
        <w:trPr>
          <w:trHeight w:val="551"/>
        </w:trPr>
        <w:tc>
          <w:tcPr>
            <w:tcW w:w="6035" w:type="dxa"/>
          </w:tcPr>
          <w:p w14:paraId="10083BA6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Обсудить  план  работы  МО  учи</w:t>
            </w:r>
            <w:r w:rsidR="0042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начальной  школы  на  2020 /  2021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</w:t>
            </w:r>
            <w:r w:rsidR="003B4064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основные направления работы, пр</w:t>
            </w:r>
            <w:r w:rsidR="0042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оанализировать работу МО за 2019/2020</w:t>
            </w:r>
            <w:r w:rsidR="003B4064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26E508DA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9159DA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5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 утверждение плана работы методического объединения на 2020-2021 </w:t>
            </w:r>
            <w:proofErr w:type="spellStart"/>
            <w:proofErr w:type="gramStart"/>
            <w:r w:rsidR="00F5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proofErr w:type="gramEnd"/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30E50C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Утверждение ответственных за подготовку материалов МО</w:t>
            </w:r>
            <w:r w:rsidR="00F2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предметных недель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CFE9EE" w14:textId="77777777" w:rsidR="00B71F88" w:rsidRPr="002571D7" w:rsidRDefault="00293AFE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71F8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2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и рекомендации по составлению рабочих программ по предметам и внеурочной деятельности в соответствии с требованиями ФГОС НОО (1-4 </w:t>
            </w:r>
            <w:proofErr w:type="spellStart"/>
            <w:r w:rsidR="00F2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F2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B4E30DF" w14:textId="77777777" w:rsidR="00B71F88" w:rsidRPr="002571D7" w:rsidRDefault="00293AFE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71F8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2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утверждение тем по самообразованию педагогов</w:t>
            </w:r>
            <w:r w:rsidR="00B71F8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B59396" w14:textId="77777777" w:rsidR="00B71F88" w:rsidRPr="002571D7" w:rsidRDefault="00F20AE0" w:rsidP="00F20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Обсуждение и участие учителей и учащихся нач. классов в различных конкурсах.</w:t>
            </w:r>
          </w:p>
          <w:p w14:paraId="4DEB9A4A" w14:textId="77777777" w:rsidR="00B71F88" w:rsidRPr="002571D7" w:rsidRDefault="00F20AE0" w:rsidP="00F0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17BB7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Рассмотрение и утверждение плана  проведения методической  недели в начальной школе.</w:t>
            </w:r>
          </w:p>
          <w:p w14:paraId="628AD695" w14:textId="77777777" w:rsidR="00B71F88" w:rsidRPr="002571D7" w:rsidRDefault="00B71F88" w:rsidP="0052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356F9D5" w14:textId="77777777" w:rsidR="00B71F88" w:rsidRPr="002571D7" w:rsidRDefault="00B71F88" w:rsidP="00EE4B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14:paraId="3ABB22D7" w14:textId="77777777" w:rsidR="00B71F88" w:rsidRPr="002571D7" w:rsidRDefault="00B71F88" w:rsidP="00EE4B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34705E" w14:textId="77777777" w:rsidR="00B71F88" w:rsidRPr="002571D7" w:rsidRDefault="00B71F88" w:rsidP="00F00A92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C78CF5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75F6E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4E349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0700A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707AC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E3BBC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66481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A6E18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E88A1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C5058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3213B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E7F12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D9694" w14:textId="77777777" w:rsidR="00B71F88" w:rsidRPr="002571D7" w:rsidRDefault="00B71F88" w:rsidP="00F0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678B7" w14:textId="77777777" w:rsidR="00B71F88" w:rsidRPr="002571D7" w:rsidRDefault="00B71F88" w:rsidP="005B2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8A1F339" w14:textId="77777777" w:rsidR="00B71F88" w:rsidRPr="002571D7" w:rsidRDefault="00B71F88" w:rsidP="00EE4BE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FCBD61" w14:textId="77777777" w:rsidR="00B71F88" w:rsidRPr="002571D7" w:rsidRDefault="00B71F88" w:rsidP="00EE4BE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FA0CC1" w14:textId="77777777" w:rsidR="00CB2C9F" w:rsidRPr="002571D7" w:rsidRDefault="00B71F88" w:rsidP="00EE4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34C80BC6" w14:textId="77777777" w:rsidR="00B71F88" w:rsidRPr="002571D7" w:rsidRDefault="00B71F88" w:rsidP="00EE4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79788597" w14:textId="77777777" w:rsidR="0016769A" w:rsidRPr="002571D7" w:rsidRDefault="00F20AE0" w:rsidP="0016769A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71F8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1FA9E9D1" w14:textId="77777777" w:rsidR="003A4EE7" w:rsidRPr="002571D7" w:rsidRDefault="003A4EE7" w:rsidP="001676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7BC96C" w14:textId="77777777" w:rsidR="00B71F88" w:rsidRPr="002571D7" w:rsidRDefault="00B71F88" w:rsidP="00F20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F6" w:rsidRPr="002571D7" w14:paraId="73644D5D" w14:textId="77777777" w:rsidTr="003311F6">
        <w:trPr>
          <w:trHeight w:val="551"/>
        </w:trPr>
        <w:tc>
          <w:tcPr>
            <w:tcW w:w="6035" w:type="dxa"/>
          </w:tcPr>
          <w:p w14:paraId="7373A17A" w14:textId="77777777" w:rsidR="003311F6" w:rsidRPr="002571D7" w:rsidRDefault="003311F6" w:rsidP="00F00A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Текущая работа:</w:t>
            </w:r>
          </w:p>
        </w:tc>
        <w:tc>
          <w:tcPr>
            <w:tcW w:w="1981" w:type="dxa"/>
          </w:tcPr>
          <w:p w14:paraId="3606BB8F" w14:textId="77777777" w:rsidR="003311F6" w:rsidRPr="002571D7" w:rsidRDefault="003311F6" w:rsidP="00EE4B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B5628B4" w14:textId="77777777" w:rsidR="003311F6" w:rsidRPr="002571D7" w:rsidRDefault="003311F6" w:rsidP="00EE4BE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F6" w:rsidRPr="002571D7" w14:paraId="66E24D7D" w14:textId="77777777" w:rsidTr="003311F6">
        <w:trPr>
          <w:trHeight w:val="551"/>
        </w:trPr>
        <w:tc>
          <w:tcPr>
            <w:tcW w:w="6035" w:type="dxa"/>
          </w:tcPr>
          <w:p w14:paraId="69F8F007" w14:textId="77777777" w:rsidR="003311F6" w:rsidRPr="002571D7" w:rsidRDefault="003311F6" w:rsidP="00433A1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 для учащихся 2 – 4 классов.</w:t>
            </w:r>
          </w:p>
        </w:tc>
        <w:tc>
          <w:tcPr>
            <w:tcW w:w="1981" w:type="dxa"/>
          </w:tcPr>
          <w:p w14:paraId="0E1D3781" w14:textId="77777777" w:rsidR="003311F6" w:rsidRPr="002571D7" w:rsidRDefault="003311F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14:paraId="11E7061D" w14:textId="77777777" w:rsidR="003311F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3311F6" w:rsidRPr="002571D7" w14:paraId="69979C15" w14:textId="77777777" w:rsidTr="003311F6">
        <w:trPr>
          <w:trHeight w:val="551"/>
        </w:trPr>
        <w:tc>
          <w:tcPr>
            <w:tcW w:w="6035" w:type="dxa"/>
          </w:tcPr>
          <w:p w14:paraId="12C3B524" w14:textId="77777777" w:rsidR="003311F6" w:rsidRPr="002571D7" w:rsidRDefault="003311F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1 четверть.</w:t>
            </w:r>
          </w:p>
        </w:tc>
        <w:tc>
          <w:tcPr>
            <w:tcW w:w="1981" w:type="dxa"/>
          </w:tcPr>
          <w:p w14:paraId="7908DBCC" w14:textId="77777777" w:rsidR="003311F6" w:rsidRPr="002571D7" w:rsidRDefault="003311F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8" w:type="dxa"/>
          </w:tcPr>
          <w:p w14:paraId="63E52A60" w14:textId="77777777" w:rsidR="003311F6" w:rsidRPr="002571D7" w:rsidRDefault="003311F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F6" w:rsidRPr="002571D7" w14:paraId="36B8A4DE" w14:textId="77777777" w:rsidTr="003311F6">
        <w:trPr>
          <w:trHeight w:val="551"/>
        </w:trPr>
        <w:tc>
          <w:tcPr>
            <w:tcW w:w="6035" w:type="dxa"/>
          </w:tcPr>
          <w:p w14:paraId="784BD174" w14:textId="77777777" w:rsidR="003311F6" w:rsidRPr="002571D7" w:rsidRDefault="003311F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14:paraId="0FAF4AB3" w14:textId="77777777" w:rsidR="003311F6" w:rsidRPr="002571D7" w:rsidRDefault="003311F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1981" w:type="dxa"/>
          </w:tcPr>
          <w:p w14:paraId="52D17CBC" w14:textId="77777777" w:rsidR="003311F6" w:rsidRPr="002571D7" w:rsidRDefault="003311F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8" w:type="dxa"/>
          </w:tcPr>
          <w:p w14:paraId="49AB0B9E" w14:textId="77777777" w:rsidR="003311F6" w:rsidRPr="002571D7" w:rsidRDefault="003311F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E985A3" w14:textId="77777777" w:rsidR="003311F6" w:rsidRPr="002571D7" w:rsidRDefault="003311F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F6" w:rsidRPr="002571D7" w14:paraId="5865F04D" w14:textId="77777777" w:rsidTr="003311F6">
        <w:trPr>
          <w:trHeight w:val="551"/>
        </w:trPr>
        <w:tc>
          <w:tcPr>
            <w:tcW w:w="6035" w:type="dxa"/>
          </w:tcPr>
          <w:p w14:paraId="6499ACA4" w14:textId="77777777" w:rsidR="003311F6" w:rsidRPr="002571D7" w:rsidRDefault="003311F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проверки техники чтения и принятие рекомендаций по её улучшению</w:t>
            </w:r>
          </w:p>
        </w:tc>
        <w:tc>
          <w:tcPr>
            <w:tcW w:w="1981" w:type="dxa"/>
          </w:tcPr>
          <w:p w14:paraId="7681012B" w14:textId="77777777" w:rsidR="003311F6" w:rsidRPr="002571D7" w:rsidRDefault="003311F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E16B68C" w14:textId="77777777" w:rsidR="003311F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3311F6" w:rsidRPr="002571D7" w14:paraId="6DDABBB6" w14:textId="77777777" w:rsidTr="003311F6">
        <w:trPr>
          <w:trHeight w:val="551"/>
        </w:trPr>
        <w:tc>
          <w:tcPr>
            <w:tcW w:w="6035" w:type="dxa"/>
          </w:tcPr>
          <w:p w14:paraId="59C092D6" w14:textId="77777777" w:rsidR="003311F6" w:rsidRPr="002571D7" w:rsidRDefault="003311F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1" w:type="dxa"/>
          </w:tcPr>
          <w:p w14:paraId="4BCE05EA" w14:textId="77777777" w:rsidR="003311F6" w:rsidRPr="002571D7" w:rsidRDefault="003311F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8" w:type="dxa"/>
          </w:tcPr>
          <w:p w14:paraId="39C5CA9C" w14:textId="77777777" w:rsidR="003311F6" w:rsidRPr="002571D7" w:rsidRDefault="003311F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FA8C06" w14:textId="77777777" w:rsidR="003311F6" w:rsidRPr="002571D7" w:rsidRDefault="003311F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1F6" w:rsidRPr="002571D7" w14:paraId="28597909" w14:textId="77777777" w:rsidTr="003311F6">
        <w:trPr>
          <w:trHeight w:val="551"/>
        </w:trPr>
        <w:tc>
          <w:tcPr>
            <w:tcW w:w="6035" w:type="dxa"/>
          </w:tcPr>
          <w:p w14:paraId="7B6026EE" w14:textId="77777777" w:rsidR="003311F6" w:rsidRPr="002571D7" w:rsidRDefault="00366D2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Неделя окружающего мира </w:t>
            </w:r>
          </w:p>
        </w:tc>
        <w:tc>
          <w:tcPr>
            <w:tcW w:w="1981" w:type="dxa"/>
          </w:tcPr>
          <w:p w14:paraId="32C2755E" w14:textId="77777777" w:rsidR="003311F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14:paraId="691D6931" w14:textId="77777777" w:rsidR="00BD320E" w:rsidRPr="002571D7" w:rsidRDefault="00366D26" w:rsidP="00BD3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062168" w:rsidRPr="002571D7" w14:paraId="6C022CF5" w14:textId="77777777" w:rsidTr="003311F6">
        <w:trPr>
          <w:trHeight w:val="551"/>
        </w:trPr>
        <w:tc>
          <w:tcPr>
            <w:tcW w:w="6035" w:type="dxa"/>
          </w:tcPr>
          <w:p w14:paraId="0B8507E5" w14:textId="77777777" w:rsidR="00062168" w:rsidRDefault="00062168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рабочих программ</w:t>
            </w:r>
          </w:p>
        </w:tc>
        <w:tc>
          <w:tcPr>
            <w:tcW w:w="1981" w:type="dxa"/>
          </w:tcPr>
          <w:p w14:paraId="098C8375" w14:textId="77777777" w:rsidR="00062168" w:rsidRDefault="00062168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8" w:type="dxa"/>
          </w:tcPr>
          <w:p w14:paraId="6E9BD9DF" w14:textId="77777777" w:rsidR="00062168" w:rsidRDefault="00062168" w:rsidP="00BD3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14:paraId="2A83910A" w14:textId="77777777" w:rsidR="00941C9C" w:rsidRDefault="00941C9C" w:rsidP="0094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46004FA" w14:textId="77777777" w:rsidR="00787529" w:rsidRPr="002571D7" w:rsidRDefault="00787529" w:rsidP="0094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2ABA437" w14:textId="77777777" w:rsidR="00CE577A" w:rsidRDefault="00CE577A" w:rsidP="00787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DC7B110" w14:textId="77777777" w:rsidR="00787529" w:rsidRPr="002571D7" w:rsidRDefault="00787529" w:rsidP="00787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7"/>
        <w:gridCol w:w="1980"/>
        <w:gridCol w:w="2547"/>
      </w:tblGrid>
      <w:tr w:rsidR="00787529" w:rsidRPr="002571D7" w14:paraId="59B40270" w14:textId="77777777" w:rsidTr="00F35FBB">
        <w:tc>
          <w:tcPr>
            <w:tcW w:w="6037" w:type="dxa"/>
          </w:tcPr>
          <w:p w14:paraId="00E09FEA" w14:textId="77777777" w:rsidR="00787529" w:rsidRPr="002571D7" w:rsidRDefault="00787529" w:rsidP="00F35FB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0" w:type="dxa"/>
          </w:tcPr>
          <w:p w14:paraId="4463731A" w14:textId="77777777" w:rsidR="00787529" w:rsidRPr="002571D7" w:rsidRDefault="00787529" w:rsidP="00F35FB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47" w:type="dxa"/>
          </w:tcPr>
          <w:p w14:paraId="364394E6" w14:textId="77777777" w:rsidR="00787529" w:rsidRPr="002571D7" w:rsidRDefault="00787529" w:rsidP="00F35FB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87529" w:rsidRPr="002571D7" w14:paraId="6F1CBE07" w14:textId="77777777" w:rsidTr="00F35FBB">
        <w:trPr>
          <w:trHeight w:val="551"/>
        </w:trPr>
        <w:tc>
          <w:tcPr>
            <w:tcW w:w="6037" w:type="dxa"/>
          </w:tcPr>
          <w:p w14:paraId="69CE5615" w14:textId="77777777" w:rsidR="006042B9" w:rsidRPr="006042B9" w:rsidRDefault="006042B9" w:rsidP="00CE57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6042B9">
              <w:rPr>
                <w:b/>
                <w:color w:val="000000"/>
                <w:shd w:val="clear" w:color="auto" w:fill="FFFFFF"/>
              </w:rPr>
              <w:t xml:space="preserve">Заседание МО «Итоги </w:t>
            </w:r>
            <w:r w:rsidRPr="006042B9">
              <w:rPr>
                <w:b/>
                <w:color w:val="000000"/>
                <w:shd w:val="clear" w:color="auto" w:fill="FFFFFF"/>
                <w:lang w:val="en-US"/>
              </w:rPr>
              <w:t>I</w:t>
            </w:r>
            <w:r w:rsidRPr="006042B9">
              <w:rPr>
                <w:b/>
                <w:color w:val="000000"/>
                <w:shd w:val="clear" w:color="auto" w:fill="FFFFFF"/>
              </w:rPr>
              <w:t xml:space="preserve"> четверти»</w:t>
            </w:r>
          </w:p>
          <w:p w14:paraId="2BC943D7" w14:textId="77777777" w:rsidR="00CE577A" w:rsidRPr="00534AAA" w:rsidRDefault="006042B9" w:rsidP="00CE57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CE577A" w:rsidRPr="00534AAA">
              <w:rPr>
                <w:color w:val="000000"/>
                <w:shd w:val="clear" w:color="auto" w:fill="FFFFFF"/>
              </w:rPr>
              <w:t xml:space="preserve">. </w:t>
            </w:r>
            <w:r w:rsidR="00CE577A" w:rsidRPr="00534AAA">
              <w:rPr>
                <w:color w:val="000000"/>
              </w:rPr>
              <w:t>Подведение итогов успеваемости, качества знаний по предметам за 1 четверть.</w:t>
            </w:r>
          </w:p>
          <w:p w14:paraId="633C4B45" w14:textId="77777777" w:rsidR="00CE577A" w:rsidRPr="00534AAA" w:rsidRDefault="00CE577A" w:rsidP="00CE57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4AAA">
              <w:rPr>
                <w:color w:val="000000"/>
              </w:rPr>
              <w:t>Состояние оформления электронных журналов. Анализ объективности выставления четвертных отметок, выполнение государственных программ.</w:t>
            </w:r>
          </w:p>
          <w:p w14:paraId="1B2090CD" w14:textId="77777777" w:rsidR="00787529" w:rsidRDefault="006042B9" w:rsidP="002F2B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E577A" w:rsidRPr="00534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Анализ входных контрольных работ для учащихся 2 – 4 классов.</w:t>
            </w:r>
          </w:p>
          <w:p w14:paraId="4B5FD02E" w14:textId="77777777" w:rsidR="006042B9" w:rsidRPr="002F2B6A" w:rsidRDefault="006042B9" w:rsidP="002F2B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Общие вопросы.</w:t>
            </w:r>
          </w:p>
        </w:tc>
        <w:tc>
          <w:tcPr>
            <w:tcW w:w="1980" w:type="dxa"/>
          </w:tcPr>
          <w:p w14:paraId="35C24808" w14:textId="77777777" w:rsidR="00787529" w:rsidRPr="002571D7" w:rsidRDefault="002F2B6A" w:rsidP="00F35FB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79523425" w14:textId="77777777" w:rsidR="00787529" w:rsidRPr="002571D7" w:rsidRDefault="00787529" w:rsidP="00F35FB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A75617" w14:textId="77777777" w:rsidR="00787529" w:rsidRPr="002571D7" w:rsidRDefault="00787529" w:rsidP="00F3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EAADC" w14:textId="77777777" w:rsidR="00787529" w:rsidRPr="002571D7" w:rsidRDefault="00787529" w:rsidP="00F35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10DB973" w14:textId="77777777" w:rsidR="00787529" w:rsidRDefault="00787529" w:rsidP="00F35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90509C" w14:textId="77777777" w:rsidR="00BD320E" w:rsidRDefault="002F2B6A" w:rsidP="00BD320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Серобобова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14:paraId="297156BA" w14:textId="77777777" w:rsidR="006042B9" w:rsidRDefault="006042B9" w:rsidP="00604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8E02E" w14:textId="77777777" w:rsidR="006042B9" w:rsidRDefault="006042B9" w:rsidP="00604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5D30E8" w14:textId="77777777" w:rsidR="006042B9" w:rsidRDefault="006042B9" w:rsidP="00604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A1936" w14:textId="77777777" w:rsidR="006042B9" w:rsidRPr="002571D7" w:rsidRDefault="006042B9" w:rsidP="00604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1D15F9CC" w14:textId="77777777" w:rsidR="00787529" w:rsidRPr="002571D7" w:rsidRDefault="00787529" w:rsidP="002F2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D26" w:rsidRPr="002571D7" w14:paraId="72E3A7FF" w14:textId="77777777" w:rsidTr="00F35FBB">
        <w:tc>
          <w:tcPr>
            <w:tcW w:w="6037" w:type="dxa"/>
          </w:tcPr>
          <w:p w14:paraId="3CB31837" w14:textId="77777777" w:rsidR="00366D26" w:rsidRPr="002571D7" w:rsidRDefault="00366D2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«Недели математики», олимпиада по математике</w:t>
            </w:r>
          </w:p>
        </w:tc>
        <w:tc>
          <w:tcPr>
            <w:tcW w:w="1980" w:type="dxa"/>
          </w:tcPr>
          <w:p w14:paraId="3DB4D19E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7" w:type="dxa"/>
          </w:tcPr>
          <w:p w14:paraId="5CDA79DB" w14:textId="77777777" w:rsidR="00366D26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Коростелёва А.Л.</w:t>
            </w:r>
          </w:p>
          <w:p w14:paraId="4481B022" w14:textId="77777777" w:rsidR="00366D26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М.С.</w:t>
            </w:r>
          </w:p>
          <w:p w14:paraId="3E4EDF92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168" w:rsidRPr="002571D7" w14:paraId="1F5F0693" w14:textId="77777777" w:rsidTr="00F35FBB">
        <w:tc>
          <w:tcPr>
            <w:tcW w:w="6037" w:type="dxa"/>
          </w:tcPr>
          <w:p w14:paraId="22B0D82D" w14:textId="77777777" w:rsidR="00062168" w:rsidRDefault="00062168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олимпиаде «Русский медвежонок»</w:t>
            </w:r>
          </w:p>
        </w:tc>
        <w:tc>
          <w:tcPr>
            <w:tcW w:w="1980" w:type="dxa"/>
          </w:tcPr>
          <w:p w14:paraId="7561F79B" w14:textId="77777777" w:rsidR="00062168" w:rsidRDefault="00062168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7" w:type="dxa"/>
          </w:tcPr>
          <w:p w14:paraId="4A64FD87" w14:textId="77777777" w:rsidR="00062168" w:rsidRDefault="00062168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D26" w:rsidRPr="002571D7" w14:paraId="53291902" w14:textId="77777777" w:rsidTr="00F35FBB">
        <w:tc>
          <w:tcPr>
            <w:tcW w:w="6037" w:type="dxa"/>
          </w:tcPr>
          <w:p w14:paraId="1B8C09C6" w14:textId="77777777" w:rsidR="00366D26" w:rsidRPr="002571D7" w:rsidRDefault="00366D26" w:rsidP="00433A1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980" w:type="dxa"/>
          </w:tcPr>
          <w:p w14:paraId="665FB8A2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7" w:type="dxa"/>
          </w:tcPr>
          <w:p w14:paraId="013B188A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D26" w:rsidRPr="002571D7" w14:paraId="62BE8960" w14:textId="77777777" w:rsidTr="00F35FBB">
        <w:tc>
          <w:tcPr>
            <w:tcW w:w="6037" w:type="dxa"/>
          </w:tcPr>
          <w:p w14:paraId="6AB14861" w14:textId="77777777" w:rsidR="00366D26" w:rsidRPr="002571D7" w:rsidRDefault="00366D2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980" w:type="dxa"/>
          </w:tcPr>
          <w:p w14:paraId="2E3290B3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7" w:type="dxa"/>
          </w:tcPr>
          <w:p w14:paraId="64E5E63C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D26" w:rsidRPr="002571D7" w14:paraId="003B28DD" w14:textId="77777777" w:rsidTr="00F35FBB">
        <w:tc>
          <w:tcPr>
            <w:tcW w:w="6037" w:type="dxa"/>
          </w:tcPr>
          <w:p w14:paraId="42A91233" w14:textId="77777777" w:rsidR="00366D26" w:rsidRPr="002571D7" w:rsidRDefault="00366D2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2 четверть.</w:t>
            </w:r>
          </w:p>
        </w:tc>
        <w:tc>
          <w:tcPr>
            <w:tcW w:w="1980" w:type="dxa"/>
          </w:tcPr>
          <w:p w14:paraId="6B2BFEB3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7" w:type="dxa"/>
          </w:tcPr>
          <w:p w14:paraId="11D70082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D26" w:rsidRPr="002571D7" w14:paraId="2E1903FC" w14:textId="77777777" w:rsidTr="00F35FBB">
        <w:tc>
          <w:tcPr>
            <w:tcW w:w="6037" w:type="dxa"/>
          </w:tcPr>
          <w:p w14:paraId="789B4B26" w14:textId="77777777" w:rsidR="00366D26" w:rsidRPr="002571D7" w:rsidRDefault="00366D2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олимпиаде школьников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14:paraId="789ED8BB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7" w:type="dxa"/>
          </w:tcPr>
          <w:p w14:paraId="00ED63C4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</w:tr>
      <w:tr w:rsidR="00366D26" w:rsidRPr="002571D7" w14:paraId="6BCE7D63" w14:textId="77777777" w:rsidTr="00F35FBB">
        <w:tc>
          <w:tcPr>
            <w:tcW w:w="6037" w:type="dxa"/>
          </w:tcPr>
          <w:p w14:paraId="10BAB3B7" w14:textId="77777777" w:rsidR="00366D26" w:rsidRPr="002571D7" w:rsidRDefault="00366D2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0" w:type="dxa"/>
          </w:tcPr>
          <w:p w14:paraId="658D384D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7" w:type="dxa"/>
          </w:tcPr>
          <w:p w14:paraId="75B5C8BC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14:paraId="59E2C5E3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D26" w:rsidRPr="002571D7" w14:paraId="45750BBB" w14:textId="77777777" w:rsidTr="00F35FBB">
        <w:tc>
          <w:tcPr>
            <w:tcW w:w="6037" w:type="dxa"/>
          </w:tcPr>
          <w:p w14:paraId="6BAD3CB1" w14:textId="77777777" w:rsidR="00C12286" w:rsidRDefault="00C1228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новому году, оформление школы, конкурс поделок.</w:t>
            </w:r>
          </w:p>
          <w:p w14:paraId="6FFE4AB5" w14:textId="77777777" w:rsidR="00366D26" w:rsidRDefault="00366D2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новогодних утренников</w:t>
            </w:r>
          </w:p>
          <w:p w14:paraId="0984FE10" w14:textId="77777777" w:rsidR="00C12286" w:rsidRPr="002571D7" w:rsidRDefault="00C12286" w:rsidP="00433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136C7A" w14:textId="77777777" w:rsidR="00366D26" w:rsidRPr="002571D7" w:rsidRDefault="00366D26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A3554CB" w14:textId="77777777" w:rsidR="00C12286" w:rsidRDefault="00C1228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4B02CCBB" w14:textId="77777777" w:rsidR="00366D26" w:rsidRPr="002571D7" w:rsidRDefault="00366D26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МО(3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364FF10E" w14:textId="77777777" w:rsidR="000B6037" w:rsidRPr="002571D7" w:rsidRDefault="000B6037" w:rsidP="0094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3DF840C" w14:textId="77777777" w:rsidR="006042B9" w:rsidRDefault="006042B9" w:rsidP="0060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2</w:t>
      </w:r>
    </w:p>
    <w:p w14:paraId="20D991A9" w14:textId="77777777" w:rsidR="006042B9" w:rsidRPr="00433A1C" w:rsidRDefault="006042B9" w:rsidP="006042B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  <w:u w:val="single"/>
        </w:rPr>
      </w:pPr>
      <w:r w:rsidRPr="00433A1C">
        <w:rPr>
          <w:b/>
          <w:bCs/>
          <w:color w:val="FF0000"/>
          <w:sz w:val="32"/>
          <w:szCs w:val="32"/>
          <w:u w:val="single"/>
        </w:rPr>
        <w:t>«</w:t>
      </w:r>
      <w:r w:rsidR="00F302AB" w:rsidRPr="00433A1C">
        <w:rPr>
          <w:b/>
          <w:bCs/>
          <w:color w:val="FF0000"/>
          <w:sz w:val="32"/>
          <w:szCs w:val="32"/>
          <w:u w:val="single"/>
        </w:rPr>
        <w:t>Смысловое чтение</w:t>
      </w:r>
      <w:r w:rsidRPr="00433A1C">
        <w:rPr>
          <w:b/>
          <w:bCs/>
          <w:color w:val="FF0000"/>
          <w:sz w:val="32"/>
          <w:szCs w:val="32"/>
          <w:u w:val="single"/>
        </w:rPr>
        <w:t>».</w:t>
      </w:r>
    </w:p>
    <w:p w14:paraId="55B5B6F1" w14:textId="77777777" w:rsidR="006042B9" w:rsidRDefault="006042B9" w:rsidP="006042B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6042B9" w14:paraId="182D5EF7" w14:textId="77777777" w:rsidTr="006042B9">
        <w:tc>
          <w:tcPr>
            <w:tcW w:w="3521" w:type="dxa"/>
          </w:tcPr>
          <w:p w14:paraId="37381E62" w14:textId="77777777" w:rsidR="006042B9" w:rsidRPr="002571D7" w:rsidRDefault="006042B9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21" w:type="dxa"/>
          </w:tcPr>
          <w:p w14:paraId="7EF25F7A" w14:textId="77777777" w:rsidR="006042B9" w:rsidRPr="002571D7" w:rsidRDefault="006042B9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522" w:type="dxa"/>
          </w:tcPr>
          <w:p w14:paraId="3345CF45" w14:textId="77777777" w:rsidR="006042B9" w:rsidRPr="002571D7" w:rsidRDefault="006042B9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42B9" w14:paraId="3B4EEA05" w14:textId="77777777" w:rsidTr="006042B9">
        <w:tc>
          <w:tcPr>
            <w:tcW w:w="3521" w:type="dxa"/>
          </w:tcPr>
          <w:p w14:paraId="1FA0D57E" w14:textId="77777777" w:rsidR="00C83087" w:rsidRDefault="006042B9" w:rsidP="006042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Форма проведения: </w:t>
            </w:r>
            <w:r>
              <w:rPr>
                <w:color w:val="000000"/>
              </w:rPr>
              <w:t>круглый стол.</w:t>
            </w:r>
            <w:r w:rsidR="00C83087" w:rsidRPr="00534AAA">
              <w:rPr>
                <w:color w:val="000000"/>
                <w:shd w:val="clear" w:color="auto" w:fill="FFFFFF"/>
              </w:rPr>
              <w:t xml:space="preserve"> </w:t>
            </w:r>
          </w:p>
          <w:p w14:paraId="782AF93E" w14:textId="77777777" w:rsidR="006042B9" w:rsidRDefault="00C83087" w:rsidP="006042B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34AAA">
              <w:rPr>
                <w:color w:val="000000"/>
                <w:shd w:val="clear" w:color="auto" w:fill="FFFFFF"/>
              </w:rPr>
              <w:t>Обмен педагогическим опытом. Наполнение «методической копилки».</w:t>
            </w:r>
          </w:p>
          <w:p w14:paraId="23A8C1C0" w14:textId="77777777" w:rsidR="006042B9" w:rsidRPr="00C83087" w:rsidRDefault="00F302AB" w:rsidP="00F302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Методы и приёмы смыслового чтения при работе с текстом</w:t>
            </w:r>
          </w:p>
          <w:p w14:paraId="1C1DB0E7" w14:textId="77777777" w:rsidR="00F302AB" w:rsidRPr="00C83087" w:rsidRDefault="00F302AB" w:rsidP="00F302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Смысловое чтение как средство формирования УУД младших школьников.</w:t>
            </w:r>
          </w:p>
          <w:p w14:paraId="3A1852B4" w14:textId="77777777" w:rsidR="00F302AB" w:rsidRPr="00C83087" w:rsidRDefault="00F302AB" w:rsidP="00F302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Развитие мышления обучающихся по формированию умений </w:t>
            </w:r>
            <w:r w:rsidRPr="00C830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работать с текстом учебника и дополнительной литературой</w:t>
            </w:r>
          </w:p>
          <w:p w14:paraId="5229937D" w14:textId="77777777" w:rsidR="006042B9" w:rsidRPr="00C83087" w:rsidRDefault="00F302AB" w:rsidP="006042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C83087" w:rsidRPr="00C83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Итоги проверки читательских умений обучающихся.</w:t>
            </w:r>
            <w:r w:rsidR="006042B9" w:rsidRPr="00C83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0C02EC" w14:textId="77777777" w:rsidR="00F302AB" w:rsidRPr="00534AAA" w:rsidRDefault="00F302AB" w:rsidP="006042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D8C96A" w14:textId="77777777" w:rsidR="006042B9" w:rsidRDefault="006042B9" w:rsidP="00941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21" w:type="dxa"/>
          </w:tcPr>
          <w:p w14:paraId="22B3AB65" w14:textId="77777777" w:rsidR="006042B9" w:rsidRPr="006042B9" w:rsidRDefault="006042B9" w:rsidP="00941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22" w:type="dxa"/>
          </w:tcPr>
          <w:p w14:paraId="61C30AE5" w14:textId="77777777" w:rsidR="006042B9" w:rsidRPr="002571D7" w:rsidRDefault="006042B9" w:rsidP="00604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 Руководитель МО</w:t>
            </w:r>
          </w:p>
          <w:p w14:paraId="1285DECB" w14:textId="77777777" w:rsidR="006042B9" w:rsidRPr="002571D7" w:rsidRDefault="006042B9" w:rsidP="00604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C0BEEE" w14:textId="77777777" w:rsidR="006042B9" w:rsidRDefault="006042B9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М.С.</w:t>
            </w:r>
          </w:p>
          <w:p w14:paraId="6169783E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6BCD0" w14:textId="77777777" w:rsidR="006042B9" w:rsidRDefault="006042B9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Старицына В.В.</w:t>
            </w:r>
          </w:p>
          <w:p w14:paraId="1CF64CAF" w14:textId="77777777" w:rsidR="006042B9" w:rsidRDefault="006042B9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Рогачёва Т.С.</w:t>
            </w:r>
          </w:p>
          <w:p w14:paraId="2FE8963D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Анпилогова О.А.</w:t>
            </w:r>
          </w:p>
          <w:p w14:paraId="08D872A3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Забелина Е.Н.</w:t>
            </w:r>
          </w:p>
          <w:p w14:paraId="72B28DD6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F8348A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Серобобова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14:paraId="3B047E41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6C6193" w14:textId="77777777" w:rsidR="00C83087" w:rsidRDefault="00C83087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815B2" w14:textId="77777777" w:rsidR="006042B9" w:rsidRDefault="006042B9" w:rsidP="006042B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550F0" w14:textId="77777777" w:rsidR="006042B9" w:rsidRDefault="006042B9" w:rsidP="00941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D748BB2" w14:textId="77777777" w:rsidR="000B6037" w:rsidRPr="002571D7" w:rsidRDefault="000B6037" w:rsidP="0094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B200940" w14:textId="77777777" w:rsidR="000B6037" w:rsidRPr="002571D7" w:rsidRDefault="000B6037" w:rsidP="0094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70FB111" w14:textId="77777777" w:rsidR="002F2B6A" w:rsidRDefault="002F2B6A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08CAB2" w14:textId="77777777" w:rsidR="002F2B6A" w:rsidRDefault="002F2B6A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C54C955" w14:textId="77777777" w:rsidR="00605463" w:rsidRPr="002571D7" w:rsidRDefault="00D977E2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3</w:t>
      </w:r>
    </w:p>
    <w:p w14:paraId="3BBCA456" w14:textId="77777777" w:rsidR="00D35B78" w:rsidRDefault="00534AAA" w:rsidP="006054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77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p w14:paraId="4EF944A4" w14:textId="77777777" w:rsidR="00D977E2" w:rsidRPr="00D977E2" w:rsidRDefault="00D977E2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5"/>
        <w:gridCol w:w="1981"/>
        <w:gridCol w:w="2548"/>
      </w:tblGrid>
      <w:tr w:rsidR="00605463" w:rsidRPr="002571D7" w14:paraId="42534C97" w14:textId="77777777" w:rsidTr="00605463">
        <w:tc>
          <w:tcPr>
            <w:tcW w:w="6062" w:type="dxa"/>
          </w:tcPr>
          <w:p w14:paraId="4BCB39C5" w14:textId="77777777" w:rsidR="00605463" w:rsidRPr="002571D7" w:rsidRDefault="0060546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14:paraId="4E740D83" w14:textId="77777777" w:rsidR="00605463" w:rsidRPr="002571D7" w:rsidRDefault="0060546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5537375A" w14:textId="77777777" w:rsidR="00605463" w:rsidRPr="002571D7" w:rsidRDefault="0060546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F3B" w:rsidRPr="002571D7" w14:paraId="7B9039D4" w14:textId="77777777" w:rsidTr="00605463">
        <w:trPr>
          <w:trHeight w:val="551"/>
        </w:trPr>
        <w:tc>
          <w:tcPr>
            <w:tcW w:w="6062" w:type="dxa"/>
          </w:tcPr>
          <w:p w14:paraId="10AE0EFB" w14:textId="77777777" w:rsidR="00E22F3B" w:rsidRPr="002571D7" w:rsidRDefault="00E22F3B" w:rsidP="00672B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169A9" w14:textId="77777777" w:rsidR="0064518B" w:rsidRPr="00534AAA" w:rsidRDefault="00E22F3B" w:rsidP="007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4AAA" w:rsidRPr="00534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F2DE4" w14:textId="77777777" w:rsidR="0064518B" w:rsidRPr="00534AAA" w:rsidRDefault="00E22F3B" w:rsidP="007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4AAA" w:rsidRPr="00534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  <w:p w14:paraId="64507831" w14:textId="77777777" w:rsidR="0064518B" w:rsidRPr="00534AAA" w:rsidRDefault="00E22F3B" w:rsidP="00FA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AAA" w:rsidRPr="00534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«Применение новых образовательных технологий при работе со слабо мотивированными и одарёнными детьми»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FD89F" w14:textId="77777777" w:rsidR="00E22F3B" w:rsidRPr="002571D7" w:rsidRDefault="00E22F3B" w:rsidP="00FA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AAA"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4AAA" w:rsidRPr="00534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1984" w:type="dxa"/>
          </w:tcPr>
          <w:p w14:paraId="26C65063" w14:textId="77777777" w:rsidR="00E22F3B" w:rsidRPr="002571D7" w:rsidRDefault="00D977E2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2106ACED" w14:textId="77777777" w:rsidR="00E22F3B" w:rsidRPr="002571D7" w:rsidRDefault="00E22F3B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4B41A" w14:textId="77777777" w:rsidR="00E22F3B" w:rsidRPr="002571D7" w:rsidRDefault="00E22F3B" w:rsidP="0060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DFF2B" w14:textId="77777777" w:rsidR="00E22F3B" w:rsidRPr="002571D7" w:rsidRDefault="00E22F3B" w:rsidP="0060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0D2F787" w14:textId="77777777" w:rsidR="0016769A" w:rsidRPr="002571D7" w:rsidRDefault="00E22F3B" w:rsidP="00167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  <w:r w:rsidR="0016769A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МО</w:t>
            </w:r>
          </w:p>
          <w:p w14:paraId="786EC6E3" w14:textId="77777777" w:rsidR="00E22F3B" w:rsidRPr="002571D7" w:rsidRDefault="00E22F3B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D0F24B" w14:textId="77777777" w:rsidR="00E22F3B" w:rsidRPr="002571D7" w:rsidRDefault="00E22F3B" w:rsidP="0060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BFC98" w14:textId="77777777" w:rsidR="00E22F3B" w:rsidRPr="002571D7" w:rsidRDefault="00E22F3B" w:rsidP="0060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6026D" w14:textId="77777777" w:rsidR="00E22F3B" w:rsidRPr="002571D7" w:rsidRDefault="00E22F3B" w:rsidP="0060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7D3B5" w14:textId="77777777" w:rsidR="00E22F3B" w:rsidRPr="002571D7" w:rsidRDefault="00E22F3B" w:rsidP="00605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1A4DE" w14:textId="77777777" w:rsidR="00E22F3B" w:rsidRDefault="00E22F3B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7E9184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A16FFC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5205AA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B032FC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A0BA6D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CA902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CA184" w14:textId="77777777" w:rsidR="00EC2AB3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1D4575" w14:textId="77777777" w:rsidR="00EC2AB3" w:rsidRDefault="00EC2AB3" w:rsidP="00EC2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FE60B0" w14:textId="77777777" w:rsidR="00EC2AB3" w:rsidRDefault="00EC2AB3" w:rsidP="00EC2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008D8" w14:textId="77777777" w:rsidR="00EC2AB3" w:rsidRDefault="00EC2AB3" w:rsidP="00EC2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ритмики и физкультуры</w:t>
            </w:r>
          </w:p>
          <w:p w14:paraId="1EF01632" w14:textId="77777777" w:rsidR="00EC2AB3" w:rsidRPr="002571D7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2571D7" w14:paraId="0CB56D8E" w14:textId="77777777" w:rsidTr="00605463">
        <w:tc>
          <w:tcPr>
            <w:tcW w:w="6062" w:type="dxa"/>
          </w:tcPr>
          <w:p w14:paraId="670766A9" w14:textId="77777777" w:rsidR="00E22F3B" w:rsidRPr="002571D7" w:rsidRDefault="00366D26" w:rsidP="00D35B7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ведения и оформления ученических дневников во 2-4 классах</w:t>
            </w:r>
          </w:p>
        </w:tc>
        <w:tc>
          <w:tcPr>
            <w:tcW w:w="1984" w:type="dxa"/>
          </w:tcPr>
          <w:p w14:paraId="21FA49EC" w14:textId="77777777" w:rsidR="00E22F3B" w:rsidRPr="002571D7" w:rsidRDefault="00366D26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Merge/>
          </w:tcPr>
          <w:p w14:paraId="19F2A520" w14:textId="77777777" w:rsidR="00E22F3B" w:rsidRPr="002571D7" w:rsidRDefault="00E22F3B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2571D7" w14:paraId="1F72AF61" w14:textId="77777777" w:rsidTr="00605463">
        <w:tc>
          <w:tcPr>
            <w:tcW w:w="6062" w:type="dxa"/>
          </w:tcPr>
          <w:p w14:paraId="2738AB84" w14:textId="77777777" w:rsidR="00E22F3B" w:rsidRPr="002571D7" w:rsidRDefault="00366D26" w:rsidP="006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984" w:type="dxa"/>
          </w:tcPr>
          <w:p w14:paraId="4418B301" w14:textId="77777777" w:rsidR="00E22F3B" w:rsidRPr="002571D7" w:rsidRDefault="00EC2AB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/>
          </w:tcPr>
          <w:p w14:paraId="02981538" w14:textId="77777777" w:rsidR="00E22F3B" w:rsidRPr="002571D7" w:rsidRDefault="00E22F3B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2571D7" w14:paraId="23E0AC29" w14:textId="77777777" w:rsidTr="00605463">
        <w:tc>
          <w:tcPr>
            <w:tcW w:w="6062" w:type="dxa"/>
          </w:tcPr>
          <w:p w14:paraId="0DBEF243" w14:textId="77777777" w:rsidR="00E22F3B" w:rsidRPr="002571D7" w:rsidRDefault="00EC2AB3" w:rsidP="00605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Взаимопроверка контрольных тетрадей по  русскому языку и математике во 2-4 классах</w:t>
            </w:r>
          </w:p>
        </w:tc>
        <w:tc>
          <w:tcPr>
            <w:tcW w:w="1984" w:type="dxa"/>
          </w:tcPr>
          <w:p w14:paraId="7160AC89" w14:textId="77777777" w:rsidR="00E22F3B" w:rsidRPr="002571D7" w:rsidRDefault="00EC2AB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/>
          </w:tcPr>
          <w:p w14:paraId="24C7E674" w14:textId="77777777" w:rsidR="00E22F3B" w:rsidRPr="002571D7" w:rsidRDefault="00E22F3B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2571D7" w14:paraId="52F13CA0" w14:textId="77777777" w:rsidTr="00605463">
        <w:tc>
          <w:tcPr>
            <w:tcW w:w="6062" w:type="dxa"/>
          </w:tcPr>
          <w:p w14:paraId="7D396753" w14:textId="77777777" w:rsidR="00E22F3B" w:rsidRPr="002571D7" w:rsidRDefault="00EC2AB3" w:rsidP="00605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«Недели ритмики и физкультуры»</w:t>
            </w:r>
          </w:p>
        </w:tc>
        <w:tc>
          <w:tcPr>
            <w:tcW w:w="1984" w:type="dxa"/>
          </w:tcPr>
          <w:p w14:paraId="1E3DD177" w14:textId="77777777" w:rsidR="00E22F3B" w:rsidRPr="002571D7" w:rsidRDefault="00EC2AB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/>
          </w:tcPr>
          <w:p w14:paraId="449994E0" w14:textId="77777777" w:rsidR="00E22F3B" w:rsidRPr="002571D7" w:rsidRDefault="00E22F3B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F6" w:rsidRPr="002571D7" w14:paraId="2E1192BA" w14:textId="77777777" w:rsidTr="00605463">
        <w:tc>
          <w:tcPr>
            <w:tcW w:w="6062" w:type="dxa"/>
          </w:tcPr>
          <w:p w14:paraId="0BAFAB82" w14:textId="77777777" w:rsidR="007A42F6" w:rsidRPr="002571D7" w:rsidRDefault="00EC2AB3" w:rsidP="00605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984" w:type="dxa"/>
          </w:tcPr>
          <w:p w14:paraId="6D53447C" w14:textId="77777777" w:rsidR="007A42F6" w:rsidRPr="002571D7" w:rsidRDefault="00EC2AB3" w:rsidP="006054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2E7733F9" w14:textId="77777777" w:rsidR="007A42F6" w:rsidRPr="002571D7" w:rsidRDefault="00EC2AB3" w:rsidP="0060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</w:tbl>
    <w:p w14:paraId="7336B70B" w14:textId="77777777" w:rsidR="00605463" w:rsidRPr="002571D7" w:rsidRDefault="00605463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191A28" w14:textId="77777777" w:rsidR="00D35B78" w:rsidRPr="002571D7" w:rsidRDefault="00D35B78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F0D3F6D" w14:textId="77777777" w:rsidR="00D35B78" w:rsidRPr="002571D7" w:rsidRDefault="00D35B78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474311" w14:textId="77777777" w:rsidR="00605463" w:rsidRPr="002571D7" w:rsidRDefault="003A4EE7" w:rsidP="003A4E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D97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4</w:t>
      </w:r>
    </w:p>
    <w:p w14:paraId="5AE4B06D" w14:textId="77777777" w:rsidR="00605463" w:rsidRPr="00433A1C" w:rsidRDefault="00C83087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33A1C">
        <w:rPr>
          <w:rFonts w:ascii="Times New Roman" w:hAnsi="Times New Roman" w:cs="Times New Roman"/>
          <w:b/>
          <w:color w:val="FF0000"/>
          <w:sz w:val="32"/>
          <w:szCs w:val="32"/>
        </w:rPr>
        <w:t>«Современные стратегии работы с текстом»</w:t>
      </w:r>
    </w:p>
    <w:p w14:paraId="125129DB" w14:textId="77777777" w:rsidR="00D35B78" w:rsidRPr="00433A1C" w:rsidRDefault="00D35B78" w:rsidP="0060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7"/>
        <w:gridCol w:w="1980"/>
        <w:gridCol w:w="2547"/>
      </w:tblGrid>
      <w:tr w:rsidR="007A42F6" w:rsidRPr="002571D7" w14:paraId="7789F96C" w14:textId="77777777" w:rsidTr="00387538">
        <w:tc>
          <w:tcPr>
            <w:tcW w:w="6037" w:type="dxa"/>
          </w:tcPr>
          <w:p w14:paraId="4EBF6B62" w14:textId="77777777" w:rsidR="007A42F6" w:rsidRPr="002571D7" w:rsidRDefault="007A42F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0" w:type="dxa"/>
          </w:tcPr>
          <w:p w14:paraId="20876A9E" w14:textId="77777777" w:rsidR="007A42F6" w:rsidRPr="002571D7" w:rsidRDefault="007A42F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47" w:type="dxa"/>
          </w:tcPr>
          <w:p w14:paraId="0611E4FA" w14:textId="77777777" w:rsidR="007A42F6" w:rsidRPr="002571D7" w:rsidRDefault="007A42F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D1066" w:rsidRPr="002571D7" w14:paraId="226A5F8E" w14:textId="77777777" w:rsidTr="00387538">
        <w:trPr>
          <w:trHeight w:val="551"/>
        </w:trPr>
        <w:tc>
          <w:tcPr>
            <w:tcW w:w="6037" w:type="dxa"/>
          </w:tcPr>
          <w:p w14:paraId="0332A3B1" w14:textId="77777777" w:rsidR="006E6E31" w:rsidRDefault="006E6E31" w:rsidP="006E6E3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34AAA">
              <w:rPr>
                <w:color w:val="000000"/>
                <w:shd w:val="clear" w:color="auto" w:fill="FFFFFF"/>
              </w:rPr>
              <w:t>Обмен педагогическим опытом. Наполнение «методической копилки».</w:t>
            </w:r>
          </w:p>
          <w:p w14:paraId="48BE6FBA" w14:textId="77777777" w:rsidR="006E6E31" w:rsidRDefault="006E6E31" w:rsidP="00C83087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14:paraId="4CD115C7" w14:textId="77777777" w:rsidR="00C83087" w:rsidRPr="006E6E31" w:rsidRDefault="00FD1066" w:rsidP="00C830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E6E31">
              <w:t xml:space="preserve">1. </w:t>
            </w:r>
            <w:r w:rsidR="00C83087" w:rsidRPr="006E6E31">
              <w:rPr>
                <w:color w:val="000000"/>
              </w:rPr>
              <w:t>Технология продуктивного чтения. Три этапа.</w:t>
            </w:r>
          </w:p>
          <w:p w14:paraId="0C3D50A8" w14:textId="77777777" w:rsidR="00C83087" w:rsidRPr="006E6E31" w:rsidRDefault="00C83087" w:rsidP="00C83087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E6E31">
              <w:rPr>
                <w:color w:val="000000"/>
              </w:rPr>
              <w:t>Работа с текстом до чтения.</w:t>
            </w:r>
          </w:p>
          <w:p w14:paraId="274BFCF2" w14:textId="77777777" w:rsidR="00C83087" w:rsidRPr="006E6E31" w:rsidRDefault="00C83087" w:rsidP="00C83087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E6E31">
              <w:rPr>
                <w:color w:val="000000"/>
              </w:rPr>
              <w:t>Работа с текстом во время чтения.</w:t>
            </w:r>
          </w:p>
          <w:p w14:paraId="2933A76F" w14:textId="77777777" w:rsidR="00C83087" w:rsidRPr="006E6E31" w:rsidRDefault="00C83087" w:rsidP="00C83087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E6E31">
              <w:rPr>
                <w:color w:val="000000"/>
              </w:rPr>
              <w:lastRenderedPageBreak/>
              <w:t>Работа с текстом после чтения. </w:t>
            </w:r>
          </w:p>
          <w:p w14:paraId="3DAB06CB" w14:textId="77777777" w:rsidR="00C83087" w:rsidRPr="006E6E31" w:rsidRDefault="00C83087" w:rsidP="00C83087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6E6E31">
              <w:rPr>
                <w:iCs/>
                <w:color w:val="000000"/>
              </w:rPr>
              <w:t>2. Педагогические находки формирования интереса к чтению у обучающихся. Приёмы работы с текстом.</w:t>
            </w:r>
          </w:p>
          <w:p w14:paraId="65307FCC" w14:textId="77777777" w:rsidR="00C83087" w:rsidRPr="006E6E31" w:rsidRDefault="00C83087" w:rsidP="00C830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10A39E16" w14:textId="77777777" w:rsidR="00C83087" w:rsidRPr="006E6E31" w:rsidRDefault="006E6E31" w:rsidP="00C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31">
              <w:rPr>
                <w:rFonts w:ascii="Times New Roman" w:hAnsi="Times New Roman" w:cs="Times New Roman"/>
                <w:sz w:val="24"/>
                <w:szCs w:val="24"/>
              </w:rPr>
              <w:t>3. «Проектные задачи на уроках литературного чтения, русского языка, математики и окружающего мира»</w:t>
            </w:r>
          </w:p>
          <w:p w14:paraId="6FF477D3" w14:textId="77777777" w:rsidR="00FD1066" w:rsidRPr="002571D7" w:rsidRDefault="00FD1066" w:rsidP="00C830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A5BE95" w14:textId="77777777" w:rsidR="0064518B" w:rsidRPr="002571D7" w:rsidRDefault="0064518B" w:rsidP="009A4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8D2761" w14:textId="77777777" w:rsidR="00FD1066" w:rsidRPr="002571D7" w:rsidRDefault="00FD1066" w:rsidP="009A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F2C987E" w14:textId="77777777" w:rsidR="00FD1066" w:rsidRPr="002571D7" w:rsidRDefault="00FD106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14:paraId="4CE2F4F6" w14:textId="77777777" w:rsidR="00FD1066" w:rsidRPr="002571D7" w:rsidRDefault="00FD106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DC5D61" w14:textId="77777777" w:rsidR="00FD1066" w:rsidRPr="002571D7" w:rsidRDefault="00FD106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F72E2D" w14:textId="77777777" w:rsidR="00FD1066" w:rsidRPr="002571D7" w:rsidRDefault="00FD106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B34952" w14:textId="77777777" w:rsidR="00FD1066" w:rsidRPr="002571D7" w:rsidRDefault="00FD1066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08184" w14:textId="77777777" w:rsidR="00FD1066" w:rsidRPr="002571D7" w:rsidRDefault="00FD1066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57DAB" w14:textId="77777777" w:rsidR="00FD1066" w:rsidRPr="002571D7" w:rsidRDefault="00FD1066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14:paraId="67F2E55B" w14:textId="77777777" w:rsidR="0016769A" w:rsidRPr="002571D7" w:rsidRDefault="00FD1066" w:rsidP="0016769A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МО</w:t>
            </w:r>
          </w:p>
          <w:p w14:paraId="6C55C4E6" w14:textId="77777777" w:rsidR="00FD1066" w:rsidRPr="002571D7" w:rsidRDefault="00FD1066" w:rsidP="00167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316F9A86" w14:textId="77777777" w:rsidR="00FD1066" w:rsidRPr="002571D7" w:rsidRDefault="00FD1066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87E0F8" w14:textId="77777777" w:rsidR="00FD1066" w:rsidRPr="002571D7" w:rsidRDefault="00FD1066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E5F36" w14:textId="77777777" w:rsidR="00FD1066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Коростелёва А.Л.</w:t>
            </w:r>
          </w:p>
          <w:p w14:paraId="2C2781A5" w14:textId="77777777" w:rsidR="00433A1C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5677E" w14:textId="77777777" w:rsidR="00433A1C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Дубинкина Л.Ю.</w:t>
            </w:r>
          </w:p>
          <w:p w14:paraId="1E800A5E" w14:textId="77777777" w:rsidR="00433A1C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A7777" w14:textId="77777777" w:rsidR="00433A1C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Вышинская Н.А.</w:t>
            </w:r>
          </w:p>
          <w:p w14:paraId="5F65ED5D" w14:textId="77777777" w:rsidR="00433A1C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00085" w14:textId="77777777" w:rsidR="00433A1C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C30D232" w14:textId="77777777" w:rsidR="00433A1C" w:rsidRPr="002571D7" w:rsidRDefault="00433A1C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О.А.</w:t>
            </w:r>
          </w:p>
          <w:p w14:paraId="27FCA6E0" w14:textId="77777777" w:rsidR="00FD1066" w:rsidRPr="002571D7" w:rsidRDefault="00FD1066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AA9A2" w14:textId="77777777" w:rsidR="00FD1066" w:rsidRPr="002571D7" w:rsidRDefault="00FD1066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6" w:rsidRPr="002571D7" w14:paraId="0DE97476" w14:textId="77777777" w:rsidTr="00387538">
        <w:tc>
          <w:tcPr>
            <w:tcW w:w="6037" w:type="dxa"/>
          </w:tcPr>
          <w:p w14:paraId="65E08ACC" w14:textId="77777777" w:rsidR="00FD1066" w:rsidRPr="002571D7" w:rsidRDefault="00FD1066" w:rsidP="0004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итоговых контрольных работ за 3 четверть.</w:t>
            </w:r>
          </w:p>
        </w:tc>
        <w:tc>
          <w:tcPr>
            <w:tcW w:w="1980" w:type="dxa"/>
          </w:tcPr>
          <w:p w14:paraId="7239A77F" w14:textId="77777777" w:rsidR="00FD1066" w:rsidRPr="002571D7" w:rsidRDefault="00FD1066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7" w:type="dxa"/>
            <w:vMerge/>
          </w:tcPr>
          <w:p w14:paraId="28DBA8DA" w14:textId="77777777" w:rsidR="00FD1066" w:rsidRPr="002571D7" w:rsidRDefault="00FD1066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F6" w:rsidRPr="002571D7" w14:paraId="51BE07B8" w14:textId="77777777" w:rsidTr="00387538">
        <w:tc>
          <w:tcPr>
            <w:tcW w:w="6037" w:type="dxa"/>
          </w:tcPr>
          <w:p w14:paraId="50258E5C" w14:textId="77777777" w:rsidR="007A42F6" w:rsidRPr="002571D7" w:rsidRDefault="0064518B" w:rsidP="006451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7A42F6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  <w:p w14:paraId="4BD341CD" w14:textId="77777777" w:rsidR="002C368F" w:rsidRPr="002571D7" w:rsidRDefault="0064518B" w:rsidP="00D3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2C368F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о будущих первоклассниках</w:t>
            </w:r>
            <w:r w:rsidR="002C368F" w:rsidRPr="0025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</w:tcPr>
          <w:p w14:paraId="02904246" w14:textId="77777777" w:rsidR="007A42F6" w:rsidRPr="002571D7" w:rsidRDefault="002C368F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A42F6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  <w:p w14:paraId="734B2103" w14:textId="77777777" w:rsidR="002C368F" w:rsidRPr="002571D7" w:rsidRDefault="002C368F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E6907" w14:textId="77777777" w:rsidR="002C368F" w:rsidRPr="002571D7" w:rsidRDefault="002C368F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950028B" w14:textId="77777777" w:rsidR="007A42F6" w:rsidRPr="002571D7" w:rsidRDefault="007A42F6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="0038753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7E4F88" w14:textId="77777777" w:rsidR="007A42F6" w:rsidRPr="002571D7" w:rsidRDefault="007A42F6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AB3" w:rsidRPr="002571D7" w14:paraId="29ADAD59" w14:textId="77777777" w:rsidTr="00387538">
        <w:tc>
          <w:tcPr>
            <w:tcW w:w="6037" w:type="dxa"/>
          </w:tcPr>
          <w:p w14:paraId="023B0C98" w14:textId="77777777" w:rsidR="00EC2AB3" w:rsidRPr="002571D7" w:rsidRDefault="00EC2AB3" w:rsidP="006451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недели русского языка и литературы</w:t>
            </w:r>
          </w:p>
        </w:tc>
        <w:tc>
          <w:tcPr>
            <w:tcW w:w="1980" w:type="dxa"/>
          </w:tcPr>
          <w:p w14:paraId="2E5EC22A" w14:textId="77777777" w:rsidR="00EC2AB3" w:rsidRPr="002571D7" w:rsidRDefault="00EC2AB3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7" w:type="dxa"/>
          </w:tcPr>
          <w:p w14:paraId="044B9FC7" w14:textId="77777777" w:rsidR="00EC2AB3" w:rsidRDefault="00EC2AB3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Анпилогова О.А, Забелина Е.Н., Дубинкина Л.Ю., Вышинская Н.А., </w:t>
            </w:r>
          </w:p>
          <w:p w14:paraId="643D4997" w14:textId="77777777" w:rsidR="00EC2AB3" w:rsidRDefault="00EC2AB3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  <w:p w14:paraId="1E3D1DD1" w14:textId="77777777" w:rsidR="00EC2AB3" w:rsidRPr="002571D7" w:rsidRDefault="00EC2AB3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Старицына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</w:t>
            </w:r>
            <w:proofErr w:type="gramEnd"/>
          </w:p>
        </w:tc>
      </w:tr>
      <w:tr w:rsidR="004E7001" w:rsidRPr="002571D7" w14:paraId="552C752F" w14:textId="77777777" w:rsidTr="00387538">
        <w:tc>
          <w:tcPr>
            <w:tcW w:w="6037" w:type="dxa"/>
          </w:tcPr>
          <w:p w14:paraId="06E001AF" w14:textId="77777777" w:rsidR="004E7001" w:rsidRDefault="004E7001" w:rsidP="006451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 «Шаг в науку»</w:t>
            </w:r>
          </w:p>
        </w:tc>
        <w:tc>
          <w:tcPr>
            <w:tcW w:w="1980" w:type="dxa"/>
          </w:tcPr>
          <w:p w14:paraId="5AAD3B96" w14:textId="77777777" w:rsidR="004E7001" w:rsidRDefault="004E7001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7" w:type="dxa"/>
          </w:tcPr>
          <w:p w14:paraId="42D3DF5B" w14:textId="77777777" w:rsidR="004E7001" w:rsidRDefault="004E7001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AB3" w:rsidRPr="002571D7" w14:paraId="5D05F5B4" w14:textId="77777777" w:rsidTr="00387538">
        <w:tc>
          <w:tcPr>
            <w:tcW w:w="6037" w:type="dxa"/>
          </w:tcPr>
          <w:p w14:paraId="25985EB9" w14:textId="77777777" w:rsidR="00EC2AB3" w:rsidRPr="002571D7" w:rsidRDefault="00062168" w:rsidP="006451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Всероссийским проверочным работам для учащихся 4 классов</w:t>
            </w:r>
          </w:p>
        </w:tc>
        <w:tc>
          <w:tcPr>
            <w:tcW w:w="1980" w:type="dxa"/>
          </w:tcPr>
          <w:p w14:paraId="6176A018" w14:textId="77777777" w:rsidR="00EC2AB3" w:rsidRPr="002571D7" w:rsidRDefault="00EC2AB3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EE89E19" w14:textId="77777777" w:rsidR="00EC2AB3" w:rsidRPr="002571D7" w:rsidRDefault="00062168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062168" w:rsidRPr="002571D7" w14:paraId="7E2C5A4A" w14:textId="77777777" w:rsidTr="00387538">
        <w:tc>
          <w:tcPr>
            <w:tcW w:w="6037" w:type="dxa"/>
          </w:tcPr>
          <w:p w14:paraId="48AFE550" w14:textId="77777777" w:rsidR="00062168" w:rsidRPr="002571D7" w:rsidRDefault="00062168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14:paraId="1EFD0F9F" w14:textId="77777777" w:rsidR="00062168" w:rsidRPr="002571D7" w:rsidRDefault="00062168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1980" w:type="dxa"/>
          </w:tcPr>
          <w:p w14:paraId="6D4D0D44" w14:textId="77777777" w:rsidR="00062168" w:rsidRPr="002571D7" w:rsidRDefault="00062168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47" w:type="dxa"/>
          </w:tcPr>
          <w:p w14:paraId="4002E6FC" w14:textId="77777777" w:rsidR="00062168" w:rsidRPr="002571D7" w:rsidRDefault="00062168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641FFF" w14:textId="77777777" w:rsidR="00062168" w:rsidRPr="002571D7" w:rsidRDefault="00062168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2168" w:rsidRPr="002571D7" w14:paraId="5DCD83C4" w14:textId="77777777" w:rsidTr="00387538">
        <w:tc>
          <w:tcPr>
            <w:tcW w:w="6037" w:type="dxa"/>
          </w:tcPr>
          <w:p w14:paraId="0690D53A" w14:textId="77777777" w:rsidR="00062168" w:rsidRPr="002571D7" w:rsidRDefault="00062168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«Кенгуру – математика для всех»</w:t>
            </w:r>
          </w:p>
        </w:tc>
        <w:tc>
          <w:tcPr>
            <w:tcW w:w="1980" w:type="dxa"/>
          </w:tcPr>
          <w:p w14:paraId="7D50CDC9" w14:textId="77777777" w:rsidR="00062168" w:rsidRPr="002571D7" w:rsidRDefault="00062168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FF38F4F" w14:textId="77777777" w:rsidR="00062168" w:rsidRPr="002571D7" w:rsidRDefault="00062168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168" w:rsidRPr="002571D7" w14:paraId="1DDEA3E9" w14:textId="77777777" w:rsidTr="00387538">
        <w:tc>
          <w:tcPr>
            <w:tcW w:w="6037" w:type="dxa"/>
          </w:tcPr>
          <w:p w14:paraId="3044EDA4" w14:textId="77777777" w:rsidR="00062168" w:rsidRPr="002571D7" w:rsidRDefault="00062168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поделок к 9 мая</w:t>
            </w:r>
          </w:p>
        </w:tc>
        <w:tc>
          <w:tcPr>
            <w:tcW w:w="1980" w:type="dxa"/>
          </w:tcPr>
          <w:p w14:paraId="5F5D7495" w14:textId="77777777" w:rsidR="00062168" w:rsidRPr="002571D7" w:rsidRDefault="00062168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47" w:type="dxa"/>
          </w:tcPr>
          <w:p w14:paraId="1F4E6753" w14:textId="77777777" w:rsidR="00062168" w:rsidRPr="002571D7" w:rsidRDefault="00062168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4E7001" w:rsidRPr="002571D7" w14:paraId="25787F7A" w14:textId="77777777" w:rsidTr="00387538">
        <w:tc>
          <w:tcPr>
            <w:tcW w:w="6037" w:type="dxa"/>
          </w:tcPr>
          <w:p w14:paraId="0142E370" w14:textId="77777777" w:rsidR="004E7001" w:rsidRDefault="004E7001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1BDF3B" w14:textId="77777777" w:rsidR="004E7001" w:rsidRDefault="004E7001" w:rsidP="00433A1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E4FC656" w14:textId="77777777" w:rsidR="004E7001" w:rsidRDefault="004E7001" w:rsidP="00433A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BF2192" w14:textId="77777777" w:rsidR="009A4EDA" w:rsidRPr="002571D7" w:rsidRDefault="009A4EDA" w:rsidP="009A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177A4FF" w14:textId="77777777" w:rsidR="00560A95" w:rsidRPr="002571D7" w:rsidRDefault="00560A95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01A500" w14:textId="77777777" w:rsidR="00A0380D" w:rsidRDefault="00A0380D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23CD17" w14:textId="77777777" w:rsidR="00A0380D" w:rsidRDefault="00A0380D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7FA7E6" w14:textId="77777777" w:rsidR="00A0380D" w:rsidRDefault="00A0380D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C58F367" w14:textId="77777777" w:rsidR="00871B31" w:rsidRPr="002571D7" w:rsidRDefault="00534AAA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14:paraId="6B7E8FE1" w14:textId="77777777" w:rsidR="00605463" w:rsidRPr="002571D7" w:rsidRDefault="00871B31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</w:t>
      </w:r>
    </w:p>
    <w:p w14:paraId="7162A64B" w14:textId="77777777" w:rsidR="00D35B78" w:rsidRPr="002571D7" w:rsidRDefault="00D35B78" w:rsidP="00871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5"/>
        <w:gridCol w:w="1981"/>
        <w:gridCol w:w="2548"/>
      </w:tblGrid>
      <w:tr w:rsidR="009A4EDA" w:rsidRPr="002571D7" w14:paraId="29EA458A" w14:textId="77777777" w:rsidTr="00041DAC">
        <w:tc>
          <w:tcPr>
            <w:tcW w:w="6062" w:type="dxa"/>
          </w:tcPr>
          <w:p w14:paraId="70927950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14:paraId="3E44EBD2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7517B792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A4EDA" w:rsidRPr="002571D7" w14:paraId="73EDE5F6" w14:textId="77777777" w:rsidTr="00041DAC">
        <w:trPr>
          <w:trHeight w:val="551"/>
        </w:trPr>
        <w:tc>
          <w:tcPr>
            <w:tcW w:w="6062" w:type="dxa"/>
          </w:tcPr>
          <w:p w14:paraId="1B7A8F62" w14:textId="77777777" w:rsidR="00560A95" w:rsidRPr="002571D7" w:rsidRDefault="00560A95" w:rsidP="005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>* Анализ работы методического объединения уч</w:t>
            </w:r>
            <w:r w:rsidR="00A0380D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за 2020 -2021</w:t>
            </w: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7DB6AAF" w14:textId="77777777" w:rsidR="00E22F3B" w:rsidRPr="002571D7" w:rsidRDefault="00E22F3B" w:rsidP="00E22F3B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 w:rsidRPr="002571D7"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14:paraId="47988B5F" w14:textId="77777777" w:rsidR="00E22F3B" w:rsidRPr="002571D7" w:rsidRDefault="00E22F3B" w:rsidP="00E22F3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 xml:space="preserve">* Обсуждение </w:t>
            </w:r>
            <w:r w:rsidR="00A0380D">
              <w:rPr>
                <w:rFonts w:ascii="Times New Roman" w:hAnsi="Times New Roman" w:cs="Times New Roman"/>
                <w:sz w:val="24"/>
                <w:szCs w:val="24"/>
              </w:rPr>
              <w:t>плана работы и задач МО  на 2021 -2022</w:t>
            </w: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14:paraId="4227A682" w14:textId="77777777" w:rsidR="00E22F3B" w:rsidRPr="002571D7" w:rsidRDefault="00E22F3B" w:rsidP="00E2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Родительское собрание будущих 1-ов.</w:t>
            </w:r>
          </w:p>
          <w:p w14:paraId="062BB1C1" w14:textId="77777777" w:rsidR="00E22F3B" w:rsidRPr="002571D7" w:rsidRDefault="00E22F3B" w:rsidP="00E22F3B">
            <w:pPr>
              <w:rPr>
                <w:rFonts w:ascii="Times New Roman" w:hAnsi="Times New Roman" w:cs="Times New Roman"/>
                <w:color w:val="3B373F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color w:val="3B373F"/>
                <w:sz w:val="24"/>
                <w:szCs w:val="24"/>
              </w:rPr>
              <w:t>* Пополнение методической копилки на электронных и бумажных носителях.</w:t>
            </w:r>
          </w:p>
          <w:p w14:paraId="554EFB80" w14:textId="77777777" w:rsidR="00E22F3B" w:rsidRPr="002571D7" w:rsidRDefault="00E22F3B" w:rsidP="005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Портфолио педагога.</w:t>
            </w:r>
          </w:p>
          <w:p w14:paraId="521334CA" w14:textId="77777777" w:rsidR="00E22F3B" w:rsidRPr="002571D7" w:rsidRDefault="00E22F3B" w:rsidP="00E2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 xml:space="preserve">* Анализ итоговых контрольных работ по предметам, техники чтения за год. </w:t>
            </w:r>
          </w:p>
          <w:p w14:paraId="45DD1AAD" w14:textId="77777777" w:rsidR="00E22F3B" w:rsidRPr="002571D7" w:rsidRDefault="00E22F3B" w:rsidP="00E2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Выполнение учебных программ.</w:t>
            </w:r>
          </w:p>
          <w:p w14:paraId="4E552AE6" w14:textId="77777777" w:rsidR="009A4EDA" w:rsidRPr="002571D7" w:rsidRDefault="00E22F3B" w:rsidP="002C368F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hAnsi="Times New Roman" w:cs="Times New Roman"/>
                <w:sz w:val="24"/>
                <w:szCs w:val="24"/>
              </w:rPr>
              <w:t>* Обеспечение УМК на новый учебный год.</w:t>
            </w:r>
          </w:p>
          <w:p w14:paraId="345BA168" w14:textId="77777777" w:rsidR="00D35B78" w:rsidRPr="002571D7" w:rsidRDefault="00D43FE4" w:rsidP="002C368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D35B7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изация летнего отдыха и оздоровления детей</w:t>
            </w:r>
          </w:p>
        </w:tc>
        <w:tc>
          <w:tcPr>
            <w:tcW w:w="1984" w:type="dxa"/>
          </w:tcPr>
          <w:p w14:paraId="3A4BE32E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14:paraId="0C5731BB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1B9A7E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029929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BA7503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27D9FE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E2C050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F88B23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EA1E5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C95A26A" w14:textId="77777777" w:rsidR="0016769A" w:rsidRPr="002571D7" w:rsidRDefault="009A4EDA" w:rsidP="0016769A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МО</w:t>
            </w:r>
          </w:p>
          <w:p w14:paraId="33847647" w14:textId="77777777" w:rsidR="00D35B78" w:rsidRPr="002571D7" w:rsidRDefault="00D35B78" w:rsidP="00D35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7BBA5D5A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C448D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E9CA2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BAA4C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10F56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6207F" w14:textId="77777777" w:rsidR="00E22F3B" w:rsidRPr="002571D7" w:rsidRDefault="00E22F3B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D98233" w14:textId="77777777" w:rsidR="00E22F3B" w:rsidRPr="002571D7" w:rsidRDefault="00E22F3B" w:rsidP="00E22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4C51B" w14:textId="77777777" w:rsidR="00E22F3B" w:rsidRPr="002571D7" w:rsidRDefault="00E22F3B" w:rsidP="00787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18EA69EA" w14:textId="77777777" w:rsidR="009A4EDA" w:rsidRPr="002571D7" w:rsidRDefault="00E22F3B" w:rsidP="001E1E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  <w:r w:rsidR="00CB2C9F" w:rsidRPr="00257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4EDA" w:rsidRPr="002571D7" w14:paraId="42BFB07B" w14:textId="77777777" w:rsidTr="00041DAC">
        <w:tc>
          <w:tcPr>
            <w:tcW w:w="6062" w:type="dxa"/>
          </w:tcPr>
          <w:p w14:paraId="089BF1CD" w14:textId="77777777" w:rsidR="009A4EDA" w:rsidRPr="002571D7" w:rsidRDefault="009A4EDA" w:rsidP="00041DA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 контрольные работы для учащихся 2 – 4 классов за год.</w:t>
            </w:r>
          </w:p>
        </w:tc>
        <w:tc>
          <w:tcPr>
            <w:tcW w:w="1984" w:type="dxa"/>
          </w:tcPr>
          <w:p w14:paraId="6197FA72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vMerge/>
          </w:tcPr>
          <w:p w14:paraId="1E6FD15D" w14:textId="77777777" w:rsidR="009A4EDA" w:rsidRPr="002571D7" w:rsidRDefault="009A4EDA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2571D7" w14:paraId="45CDCB11" w14:textId="77777777" w:rsidTr="00041DAC">
        <w:tc>
          <w:tcPr>
            <w:tcW w:w="6062" w:type="dxa"/>
          </w:tcPr>
          <w:p w14:paraId="4EE23467" w14:textId="77777777" w:rsidR="009A4EDA" w:rsidRPr="002571D7" w:rsidRDefault="009A4EDA" w:rsidP="0004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012577" w14:textId="77777777" w:rsidR="009A4EDA" w:rsidRPr="002571D7" w:rsidRDefault="009A4EDA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071C19" w14:textId="77777777" w:rsidR="009A4EDA" w:rsidRPr="002571D7" w:rsidRDefault="009A4EDA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2571D7" w14:paraId="12147A1E" w14:textId="77777777" w:rsidTr="00AF29DF">
        <w:trPr>
          <w:trHeight w:val="584"/>
        </w:trPr>
        <w:tc>
          <w:tcPr>
            <w:tcW w:w="6062" w:type="dxa"/>
          </w:tcPr>
          <w:p w14:paraId="02F418CE" w14:textId="77777777" w:rsidR="009A4EDA" w:rsidRPr="002571D7" w:rsidRDefault="009A4EDA" w:rsidP="00041D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14:paraId="69685134" w14:textId="77777777" w:rsidR="009A4EDA" w:rsidRPr="002571D7" w:rsidRDefault="00871B31" w:rsidP="00041D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620024D6" w14:textId="77777777" w:rsidR="009A4EDA" w:rsidRPr="002571D7" w:rsidRDefault="009A4EDA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 w:rsidR="00387538"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921AA2" w14:textId="77777777" w:rsidR="009A4EDA" w:rsidRPr="002571D7" w:rsidRDefault="009A4EDA" w:rsidP="00041D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9D8C64" w14:textId="77777777" w:rsidR="002C368F" w:rsidRPr="002571D7" w:rsidRDefault="002C368F" w:rsidP="00170C4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Поддержка и развитие кадрового потенциала учителей начальных классов.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9"/>
        <w:gridCol w:w="2673"/>
        <w:gridCol w:w="3262"/>
      </w:tblGrid>
      <w:tr w:rsidR="002C368F" w:rsidRPr="002571D7" w14:paraId="186A058F" w14:textId="77777777" w:rsidTr="002C368F">
        <w:tc>
          <w:tcPr>
            <w:tcW w:w="4644" w:type="dxa"/>
          </w:tcPr>
          <w:p w14:paraId="551FBAB5" w14:textId="77777777" w:rsidR="002C368F" w:rsidRPr="002571D7" w:rsidRDefault="002C368F" w:rsidP="002C3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семинарах, фестивалях и мероприятиях.</w:t>
            </w:r>
          </w:p>
        </w:tc>
        <w:tc>
          <w:tcPr>
            <w:tcW w:w="2682" w:type="dxa"/>
          </w:tcPr>
          <w:p w14:paraId="3D4A9E8D" w14:textId="77777777" w:rsidR="002C368F" w:rsidRPr="002571D7" w:rsidRDefault="002C368F" w:rsidP="002C36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2" w:type="dxa"/>
          </w:tcPr>
          <w:p w14:paraId="72B1572B" w14:textId="77777777" w:rsidR="002C368F" w:rsidRPr="002571D7" w:rsidRDefault="002C368F" w:rsidP="001E1E87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14:paraId="3663F905" w14:textId="77777777" w:rsidR="002C368F" w:rsidRPr="002571D7" w:rsidRDefault="002C368F" w:rsidP="00FD106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7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 материально – технической базы кабинетов</w:t>
      </w:r>
    </w:p>
    <w:tbl>
      <w:tblPr>
        <w:tblW w:w="106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9"/>
        <w:gridCol w:w="2810"/>
        <w:gridCol w:w="3144"/>
      </w:tblGrid>
      <w:tr w:rsidR="002C368F" w:rsidRPr="002571D7" w14:paraId="74286FAE" w14:textId="77777777" w:rsidTr="002C368F">
        <w:trPr>
          <w:trHeight w:val="795"/>
          <w:tblCellSpacing w:w="0" w:type="dxa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5505E4" w14:textId="77777777" w:rsidR="002C368F" w:rsidRPr="002571D7" w:rsidRDefault="002C368F" w:rsidP="002C3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CFC3D6" w14:textId="77777777" w:rsidR="002C368F" w:rsidRPr="002571D7" w:rsidRDefault="002C368F" w:rsidP="002C36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B193" w14:textId="77777777" w:rsidR="001E1E87" w:rsidRPr="00787529" w:rsidRDefault="002C368F" w:rsidP="001E1E8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14:paraId="41E11D28" w14:textId="77777777" w:rsidR="002C368F" w:rsidRPr="00787529" w:rsidRDefault="002C368F" w:rsidP="00787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68F" w:rsidRPr="002571D7" w14:paraId="58201FA0" w14:textId="77777777" w:rsidTr="002C368F">
        <w:trPr>
          <w:trHeight w:val="795"/>
          <w:tblCellSpacing w:w="0" w:type="dxa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51527B" w14:textId="77777777" w:rsidR="002C368F" w:rsidRPr="002571D7" w:rsidRDefault="002C368F" w:rsidP="002C3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D624A8" w14:textId="77777777" w:rsidR="002C368F" w:rsidRPr="002571D7" w:rsidRDefault="002C368F" w:rsidP="002C36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110E" w14:textId="77777777" w:rsidR="002C368F" w:rsidRPr="002571D7" w:rsidRDefault="002C368F" w:rsidP="003A4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A1949" w14:textId="77777777" w:rsidR="007D72E9" w:rsidRDefault="007D72E9" w:rsidP="00A246AB">
      <w:pPr>
        <w:rPr>
          <w:rFonts w:ascii="Times New Roman" w:hAnsi="Times New Roman" w:cs="Times New Roman"/>
          <w:sz w:val="24"/>
          <w:szCs w:val="24"/>
        </w:rPr>
      </w:pPr>
    </w:p>
    <w:p w14:paraId="7858EF64" w14:textId="77777777" w:rsidR="00433A1C" w:rsidRPr="00433A1C" w:rsidRDefault="00433A1C" w:rsidP="00433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C">
        <w:rPr>
          <w:rFonts w:ascii="Times New Roman" w:hAnsi="Times New Roman" w:cs="Times New Roman"/>
          <w:b/>
          <w:sz w:val="24"/>
          <w:szCs w:val="24"/>
        </w:rPr>
        <w:t>График открытых уроков учителей начальной школы.</w:t>
      </w:r>
    </w:p>
    <w:p w14:paraId="06E4C26C" w14:textId="77777777" w:rsidR="00433A1C" w:rsidRDefault="00433A1C" w:rsidP="00433A1C">
      <w:pPr>
        <w:rPr>
          <w:rFonts w:ascii="Times New Roman" w:hAnsi="Times New Roman" w:cs="Times New Roman"/>
          <w:b/>
          <w:sz w:val="28"/>
          <w:szCs w:val="28"/>
        </w:rPr>
      </w:pPr>
      <w:r w:rsidRPr="00F024C5">
        <w:rPr>
          <w:rFonts w:ascii="Times New Roman" w:hAnsi="Times New Roman" w:cs="Times New Roman"/>
          <w:b/>
          <w:sz w:val="28"/>
          <w:szCs w:val="28"/>
        </w:rPr>
        <w:t xml:space="preserve">2020-2021 уч. </w:t>
      </w:r>
      <w:r w:rsidR="00C12286" w:rsidRPr="00F024C5">
        <w:rPr>
          <w:rFonts w:ascii="Times New Roman" w:hAnsi="Times New Roman" w:cs="Times New Roman"/>
          <w:b/>
          <w:sz w:val="28"/>
          <w:szCs w:val="28"/>
        </w:rPr>
        <w:t>Г</w:t>
      </w:r>
      <w:r w:rsidRPr="00F024C5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C12286" w14:paraId="66B4B5C5" w14:textId="77777777" w:rsidTr="00C12286">
        <w:tc>
          <w:tcPr>
            <w:tcW w:w="5282" w:type="dxa"/>
          </w:tcPr>
          <w:p w14:paraId="11035CB7" w14:textId="77777777" w:rsidR="00C12286" w:rsidRPr="00C12286" w:rsidRDefault="00C12286" w:rsidP="00C122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86">
              <w:rPr>
                <w:rFonts w:ascii="Times New Roman" w:hAnsi="Times New Roman" w:cs="Times New Roman"/>
                <w:b/>
                <w:sz w:val="28"/>
                <w:szCs w:val="28"/>
              </w:rPr>
              <w:t>Ф.И.О учителя</w:t>
            </w:r>
          </w:p>
        </w:tc>
        <w:tc>
          <w:tcPr>
            <w:tcW w:w="5282" w:type="dxa"/>
          </w:tcPr>
          <w:p w14:paraId="490883CA" w14:textId="77777777" w:rsidR="00C12286" w:rsidRPr="00C12286" w:rsidRDefault="00C12286" w:rsidP="00433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C12286" w14:paraId="4F42717F" w14:textId="77777777" w:rsidTr="00C12286">
        <w:tc>
          <w:tcPr>
            <w:tcW w:w="5282" w:type="dxa"/>
          </w:tcPr>
          <w:p w14:paraId="3DAE3B28" w14:textId="77777777" w:rsidR="00C12286" w:rsidRPr="00C12286" w:rsidRDefault="00C12286" w:rsidP="00C1228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Трухина О.А.</w:t>
            </w:r>
          </w:p>
        </w:tc>
        <w:tc>
          <w:tcPr>
            <w:tcW w:w="5282" w:type="dxa"/>
          </w:tcPr>
          <w:p w14:paraId="60203948" w14:textId="77777777" w:rsidR="00C12286" w:rsidRPr="00C12286" w:rsidRDefault="00C1228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286" w14:paraId="3CA7A2E3" w14:textId="77777777" w:rsidTr="00C12286">
        <w:tc>
          <w:tcPr>
            <w:tcW w:w="5282" w:type="dxa"/>
          </w:tcPr>
          <w:p w14:paraId="4308F605" w14:textId="77777777" w:rsidR="00C12286" w:rsidRPr="00C12286" w:rsidRDefault="00C12286" w:rsidP="00433A1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Рогачева Т.С.</w:t>
            </w:r>
          </w:p>
        </w:tc>
        <w:tc>
          <w:tcPr>
            <w:tcW w:w="5282" w:type="dxa"/>
          </w:tcPr>
          <w:p w14:paraId="49D2F256" w14:textId="77777777" w:rsidR="00C12286" w:rsidRPr="00C12286" w:rsidRDefault="00C1228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286" w14:paraId="79995BA7" w14:textId="77777777" w:rsidTr="00C12286">
        <w:tc>
          <w:tcPr>
            <w:tcW w:w="5282" w:type="dxa"/>
          </w:tcPr>
          <w:p w14:paraId="0620A98C" w14:textId="77777777" w:rsidR="00C12286" w:rsidRPr="00C12286" w:rsidRDefault="00C12286" w:rsidP="00C1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2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286">
              <w:rPr>
                <w:rFonts w:ascii="Times New Roman" w:hAnsi="Times New Roman" w:cs="Times New Roman"/>
                <w:sz w:val="28"/>
                <w:szCs w:val="28"/>
              </w:rPr>
              <w:t>Хайдукова Н.Н</w:t>
            </w:r>
          </w:p>
        </w:tc>
        <w:tc>
          <w:tcPr>
            <w:tcW w:w="5282" w:type="dxa"/>
          </w:tcPr>
          <w:p w14:paraId="2E15137D" w14:textId="77777777" w:rsidR="00C12286" w:rsidRPr="00C12286" w:rsidRDefault="00C1228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2286" w14:paraId="6D554084" w14:textId="77777777" w:rsidTr="00C12286">
        <w:tc>
          <w:tcPr>
            <w:tcW w:w="5282" w:type="dxa"/>
          </w:tcPr>
          <w:p w14:paraId="0B5E0D2F" w14:textId="77777777" w:rsidR="00C12286" w:rsidRPr="00C12286" w:rsidRDefault="00C12286" w:rsidP="00C1228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2286">
              <w:rPr>
                <w:rFonts w:ascii="Times New Roman" w:hAnsi="Times New Roman" w:cs="Times New Roman"/>
                <w:sz w:val="28"/>
                <w:szCs w:val="28"/>
              </w:rPr>
              <w:t>Вышинская Н.А</w:t>
            </w:r>
          </w:p>
        </w:tc>
        <w:tc>
          <w:tcPr>
            <w:tcW w:w="5282" w:type="dxa"/>
          </w:tcPr>
          <w:p w14:paraId="322C6CC3" w14:textId="77777777" w:rsidR="00C12286" w:rsidRPr="00C12286" w:rsidRDefault="00C1228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2286" w14:paraId="30655E9F" w14:textId="77777777" w:rsidTr="00C12286">
        <w:tc>
          <w:tcPr>
            <w:tcW w:w="5282" w:type="dxa"/>
          </w:tcPr>
          <w:p w14:paraId="7A98F352" w14:textId="77777777" w:rsidR="00C12286" w:rsidRPr="00C12286" w:rsidRDefault="00C12286" w:rsidP="00433A1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стелёва  А.Л.</w:t>
            </w:r>
          </w:p>
        </w:tc>
        <w:tc>
          <w:tcPr>
            <w:tcW w:w="5282" w:type="dxa"/>
          </w:tcPr>
          <w:p w14:paraId="58BB9C3B" w14:textId="77777777" w:rsidR="00C12286" w:rsidRPr="00C12286" w:rsidRDefault="00C1228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2286" w14:paraId="5D16619E" w14:textId="77777777" w:rsidTr="00C12286">
        <w:tc>
          <w:tcPr>
            <w:tcW w:w="5282" w:type="dxa"/>
          </w:tcPr>
          <w:p w14:paraId="3BEBD5C6" w14:textId="77777777" w:rsidR="00C12286" w:rsidRPr="00C12286" w:rsidRDefault="00C12286" w:rsidP="00433A1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</w:t>
            </w: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на 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14:paraId="6174E8DD" w14:textId="77777777" w:rsidR="00C12286" w:rsidRPr="00C12286" w:rsidRDefault="00C12286" w:rsidP="004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14:paraId="3EABC37D" w14:textId="77777777" w:rsidR="00C12286" w:rsidRPr="00F024C5" w:rsidRDefault="00C12286" w:rsidP="00433A1C">
      <w:pPr>
        <w:rPr>
          <w:rFonts w:ascii="Times New Roman" w:hAnsi="Times New Roman" w:cs="Times New Roman"/>
          <w:b/>
          <w:sz w:val="28"/>
          <w:szCs w:val="28"/>
        </w:rPr>
      </w:pPr>
    </w:p>
    <w:p w14:paraId="5E776B20" w14:textId="77777777" w:rsidR="00433A1C" w:rsidRPr="002571D7" w:rsidRDefault="00433A1C" w:rsidP="00A246AB">
      <w:pPr>
        <w:rPr>
          <w:rFonts w:ascii="Times New Roman" w:hAnsi="Times New Roman" w:cs="Times New Roman"/>
          <w:sz w:val="24"/>
          <w:szCs w:val="24"/>
        </w:rPr>
      </w:pPr>
    </w:p>
    <w:p w14:paraId="265586DD" w14:textId="77777777" w:rsidR="003A4EE7" w:rsidRPr="002571D7" w:rsidRDefault="003A4EE7" w:rsidP="00135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4EE7" w:rsidRPr="002571D7" w:rsidSect="00C30F34">
      <w:type w:val="continuous"/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B1B"/>
    <w:multiLevelType w:val="multilevel"/>
    <w:tmpl w:val="A69C5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8BB2B88"/>
    <w:multiLevelType w:val="hybridMultilevel"/>
    <w:tmpl w:val="67B651FC"/>
    <w:lvl w:ilvl="0" w:tplc="B0C62E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A35"/>
    <w:multiLevelType w:val="hybridMultilevel"/>
    <w:tmpl w:val="C32E48AC"/>
    <w:lvl w:ilvl="0" w:tplc="4DF4FC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7278C"/>
    <w:multiLevelType w:val="multilevel"/>
    <w:tmpl w:val="C3286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6035F2"/>
    <w:multiLevelType w:val="multilevel"/>
    <w:tmpl w:val="77A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805D7"/>
    <w:multiLevelType w:val="hybridMultilevel"/>
    <w:tmpl w:val="57720D8E"/>
    <w:lvl w:ilvl="0" w:tplc="CF0C85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620C6"/>
    <w:multiLevelType w:val="multilevel"/>
    <w:tmpl w:val="06AA0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104A0"/>
    <w:multiLevelType w:val="multilevel"/>
    <w:tmpl w:val="4720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051D1"/>
    <w:multiLevelType w:val="hybridMultilevel"/>
    <w:tmpl w:val="F0E2AE08"/>
    <w:lvl w:ilvl="0" w:tplc="7E3071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4A32"/>
    <w:multiLevelType w:val="hybridMultilevel"/>
    <w:tmpl w:val="9C446E28"/>
    <w:lvl w:ilvl="0" w:tplc="4F8AD7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2697"/>
    <w:multiLevelType w:val="hybridMultilevel"/>
    <w:tmpl w:val="7B109858"/>
    <w:lvl w:ilvl="0" w:tplc="741AA00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04F4"/>
    <w:multiLevelType w:val="hybridMultilevel"/>
    <w:tmpl w:val="D76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877F6"/>
    <w:multiLevelType w:val="hybridMultilevel"/>
    <w:tmpl w:val="C82E3514"/>
    <w:lvl w:ilvl="0" w:tplc="2EF6D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21219"/>
    <w:multiLevelType w:val="hybridMultilevel"/>
    <w:tmpl w:val="FAC4B76C"/>
    <w:lvl w:ilvl="0" w:tplc="88C69F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F3782"/>
    <w:multiLevelType w:val="multilevel"/>
    <w:tmpl w:val="763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22A9D"/>
    <w:multiLevelType w:val="hybridMultilevel"/>
    <w:tmpl w:val="E1CE16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2868"/>
    <w:multiLevelType w:val="hybridMultilevel"/>
    <w:tmpl w:val="DE0AB29E"/>
    <w:lvl w:ilvl="0" w:tplc="0884FAFA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17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AB"/>
    <w:rsid w:val="0001222C"/>
    <w:rsid w:val="00041DAC"/>
    <w:rsid w:val="00047928"/>
    <w:rsid w:val="00053223"/>
    <w:rsid w:val="00062168"/>
    <w:rsid w:val="000B0D74"/>
    <w:rsid w:val="000B6037"/>
    <w:rsid w:val="00120ED9"/>
    <w:rsid w:val="00131A2A"/>
    <w:rsid w:val="00135A7E"/>
    <w:rsid w:val="0016769A"/>
    <w:rsid w:val="00170C46"/>
    <w:rsid w:val="001B57CC"/>
    <w:rsid w:val="001E1E87"/>
    <w:rsid w:val="001E6260"/>
    <w:rsid w:val="00214CEF"/>
    <w:rsid w:val="00254498"/>
    <w:rsid w:val="002571D7"/>
    <w:rsid w:val="00274B56"/>
    <w:rsid w:val="0028329F"/>
    <w:rsid w:val="00293AFE"/>
    <w:rsid w:val="002C368F"/>
    <w:rsid w:val="002C7A28"/>
    <w:rsid w:val="002D0617"/>
    <w:rsid w:val="002D1D2C"/>
    <w:rsid w:val="002F2B56"/>
    <w:rsid w:val="002F2B6A"/>
    <w:rsid w:val="00306937"/>
    <w:rsid w:val="003273D8"/>
    <w:rsid w:val="003311F6"/>
    <w:rsid w:val="00347A15"/>
    <w:rsid w:val="003507C8"/>
    <w:rsid w:val="0035596D"/>
    <w:rsid w:val="003625FC"/>
    <w:rsid w:val="00366D26"/>
    <w:rsid w:val="00387538"/>
    <w:rsid w:val="003A4EE7"/>
    <w:rsid w:val="003B4064"/>
    <w:rsid w:val="003B7838"/>
    <w:rsid w:val="003D1EA8"/>
    <w:rsid w:val="004051BE"/>
    <w:rsid w:val="0040723D"/>
    <w:rsid w:val="0042557C"/>
    <w:rsid w:val="00433A1C"/>
    <w:rsid w:val="004B218D"/>
    <w:rsid w:val="004C1549"/>
    <w:rsid w:val="004E7001"/>
    <w:rsid w:val="005139CA"/>
    <w:rsid w:val="00523BB3"/>
    <w:rsid w:val="00534AAA"/>
    <w:rsid w:val="005451EE"/>
    <w:rsid w:val="00555C8D"/>
    <w:rsid w:val="00560A95"/>
    <w:rsid w:val="005A13D3"/>
    <w:rsid w:val="005B2874"/>
    <w:rsid w:val="006042B9"/>
    <w:rsid w:val="00605463"/>
    <w:rsid w:val="0064518B"/>
    <w:rsid w:val="00645A97"/>
    <w:rsid w:val="00663478"/>
    <w:rsid w:val="00670336"/>
    <w:rsid w:val="00672B30"/>
    <w:rsid w:val="006A0CE2"/>
    <w:rsid w:val="006C06DE"/>
    <w:rsid w:val="006C0B07"/>
    <w:rsid w:val="006E6E31"/>
    <w:rsid w:val="00717BB7"/>
    <w:rsid w:val="00753247"/>
    <w:rsid w:val="0077334F"/>
    <w:rsid w:val="00787529"/>
    <w:rsid w:val="0079543E"/>
    <w:rsid w:val="007954BC"/>
    <w:rsid w:val="007A42F6"/>
    <w:rsid w:val="007D72E9"/>
    <w:rsid w:val="00871B31"/>
    <w:rsid w:val="008A31AA"/>
    <w:rsid w:val="008B3FC7"/>
    <w:rsid w:val="008D40EF"/>
    <w:rsid w:val="0090425F"/>
    <w:rsid w:val="00915439"/>
    <w:rsid w:val="0093490C"/>
    <w:rsid w:val="00941C9C"/>
    <w:rsid w:val="00951592"/>
    <w:rsid w:val="00960C0B"/>
    <w:rsid w:val="009A4EDA"/>
    <w:rsid w:val="009D75FB"/>
    <w:rsid w:val="009E4FD6"/>
    <w:rsid w:val="00A0380D"/>
    <w:rsid w:val="00A246AB"/>
    <w:rsid w:val="00A50DCB"/>
    <w:rsid w:val="00A55159"/>
    <w:rsid w:val="00AA0783"/>
    <w:rsid w:val="00AB160F"/>
    <w:rsid w:val="00AF29DF"/>
    <w:rsid w:val="00B71F88"/>
    <w:rsid w:val="00BA03B1"/>
    <w:rsid w:val="00BA17BD"/>
    <w:rsid w:val="00BD320E"/>
    <w:rsid w:val="00BE781D"/>
    <w:rsid w:val="00C12286"/>
    <w:rsid w:val="00C27C97"/>
    <w:rsid w:val="00C30F34"/>
    <w:rsid w:val="00C37891"/>
    <w:rsid w:val="00C83087"/>
    <w:rsid w:val="00C90F17"/>
    <w:rsid w:val="00C949FF"/>
    <w:rsid w:val="00CB2C9F"/>
    <w:rsid w:val="00CC3F1C"/>
    <w:rsid w:val="00CE33D0"/>
    <w:rsid w:val="00CE577A"/>
    <w:rsid w:val="00D35B78"/>
    <w:rsid w:val="00D43FE4"/>
    <w:rsid w:val="00D7516F"/>
    <w:rsid w:val="00D977E2"/>
    <w:rsid w:val="00DF34FA"/>
    <w:rsid w:val="00E16938"/>
    <w:rsid w:val="00E22F3B"/>
    <w:rsid w:val="00E34AED"/>
    <w:rsid w:val="00E5784E"/>
    <w:rsid w:val="00EC2AB3"/>
    <w:rsid w:val="00EE4BE5"/>
    <w:rsid w:val="00F00A92"/>
    <w:rsid w:val="00F20AE0"/>
    <w:rsid w:val="00F268FB"/>
    <w:rsid w:val="00F302AB"/>
    <w:rsid w:val="00F35DCA"/>
    <w:rsid w:val="00F35FBB"/>
    <w:rsid w:val="00F545D0"/>
    <w:rsid w:val="00FA7E23"/>
    <w:rsid w:val="00FD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A5D0"/>
  <w15:docId w15:val="{FE88D4B1-AB9D-4F83-BA7A-F856A597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46A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A246AB"/>
    <w:pPr>
      <w:shd w:val="clear" w:color="auto" w:fill="FFFFFF"/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A246AB"/>
    <w:rPr>
      <w:b/>
      <w:bCs/>
    </w:rPr>
  </w:style>
  <w:style w:type="paragraph" w:styleId="a4">
    <w:name w:val="Normal (Web)"/>
    <w:basedOn w:val="a"/>
    <w:uiPriority w:val="99"/>
    <w:unhideWhenUsed/>
    <w:rsid w:val="00BA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17BD"/>
  </w:style>
  <w:style w:type="paragraph" w:styleId="a5">
    <w:name w:val="List Paragraph"/>
    <w:basedOn w:val="a"/>
    <w:uiPriority w:val="34"/>
    <w:qFormat/>
    <w:rsid w:val="00645A97"/>
    <w:pPr>
      <w:ind w:left="720"/>
      <w:contextualSpacing/>
    </w:pPr>
  </w:style>
  <w:style w:type="table" w:styleId="a6">
    <w:name w:val="Table Grid"/>
    <w:basedOn w:val="a1"/>
    <w:uiPriority w:val="59"/>
    <w:rsid w:val="00934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670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796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41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138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39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387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682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52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94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391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482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7">
          <w:marLeft w:val="1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B4FC-4737-4321-91AD-FAD93B5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Школа71</cp:lastModifiedBy>
  <cp:revision>6</cp:revision>
  <cp:lastPrinted>2020-11-01T10:53:00Z</cp:lastPrinted>
  <dcterms:created xsi:type="dcterms:W3CDTF">2020-11-01T13:16:00Z</dcterms:created>
  <dcterms:modified xsi:type="dcterms:W3CDTF">2021-01-11T04:55:00Z</dcterms:modified>
</cp:coreProperties>
</file>